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974" w:rsidRPr="000D2974" w:rsidRDefault="000D2974" w:rsidP="00052C64">
      <w:pPr>
        <w:rPr>
          <w:rFonts w:ascii="Verdana" w:hAnsi="Verdana"/>
          <w:sz w:val="28"/>
          <w:szCs w:val="28"/>
          <w:u w:val="single"/>
        </w:rPr>
      </w:pPr>
      <w:r w:rsidRPr="000D2974">
        <w:rPr>
          <w:rFonts w:ascii="Verdana" w:hAnsi="Verdana"/>
          <w:sz w:val="28"/>
          <w:szCs w:val="28"/>
          <w:u w:val="single"/>
        </w:rPr>
        <w:t xml:space="preserve">Press release, for immediate insertion </w:t>
      </w:r>
    </w:p>
    <w:p w:rsidR="006771FA" w:rsidRPr="00221049" w:rsidRDefault="006771FA" w:rsidP="00052C64">
      <w:pPr>
        <w:rPr>
          <w:rFonts w:ascii="Verdana" w:hAnsi="Verdana"/>
          <w:b/>
          <w:color w:val="000000" w:themeColor="text1"/>
          <w:sz w:val="28"/>
          <w:szCs w:val="28"/>
        </w:rPr>
      </w:pPr>
      <w:r w:rsidRPr="006771FA">
        <w:rPr>
          <w:rFonts w:ascii="Verdana" w:hAnsi="Verdana"/>
          <w:b/>
          <w:sz w:val="28"/>
          <w:szCs w:val="28"/>
        </w:rPr>
        <w:t xml:space="preserve">Nystagmus </w:t>
      </w:r>
      <w:r w:rsidR="00221049">
        <w:rPr>
          <w:rFonts w:ascii="Verdana" w:hAnsi="Verdana"/>
          <w:b/>
          <w:color w:val="548DD4" w:themeColor="text2" w:themeTint="99"/>
          <w:sz w:val="28"/>
          <w:szCs w:val="28"/>
        </w:rPr>
        <w:t xml:space="preserve">Network </w:t>
      </w:r>
      <w:r w:rsidR="00221049">
        <w:rPr>
          <w:rFonts w:ascii="Verdana" w:hAnsi="Verdana"/>
          <w:b/>
          <w:color w:val="000000" w:themeColor="text1"/>
          <w:sz w:val="28"/>
          <w:szCs w:val="28"/>
        </w:rPr>
        <w:t>R</w:t>
      </w:r>
      <w:r w:rsidR="00221049" w:rsidRPr="00221049">
        <w:rPr>
          <w:rFonts w:ascii="Verdana" w:hAnsi="Verdana"/>
          <w:b/>
          <w:color w:val="000000" w:themeColor="text1"/>
          <w:sz w:val="28"/>
          <w:szCs w:val="28"/>
        </w:rPr>
        <w:t>adio 4 appeal – 5 July</w:t>
      </w:r>
    </w:p>
    <w:p w:rsidR="00221049" w:rsidRDefault="00221049" w:rsidP="00221049">
      <w:pPr>
        <w:widowControl w:val="0"/>
        <w:rPr>
          <w:rFonts w:ascii="Verdana" w:hAnsi="Verdana"/>
          <w:sz w:val="28"/>
          <w:szCs w:val="28"/>
        </w:rPr>
      </w:pPr>
      <w:r>
        <w:rPr>
          <w:rFonts w:ascii="Verdana" w:hAnsi="Verdana"/>
          <w:sz w:val="28"/>
          <w:szCs w:val="28"/>
        </w:rPr>
        <w:t>The Nystagmus Network, a registered charity in England and Wales, is delighted to announce that it has been granted a Radio 4 charity appeal.</w:t>
      </w:r>
    </w:p>
    <w:p w:rsidR="00221049" w:rsidRDefault="00221049" w:rsidP="00221049">
      <w:pPr>
        <w:widowControl w:val="0"/>
        <w:rPr>
          <w:rFonts w:ascii="Verdana" w:hAnsi="Verdana"/>
          <w:sz w:val="28"/>
          <w:szCs w:val="28"/>
        </w:rPr>
      </w:pPr>
      <w:r w:rsidRPr="00221049">
        <w:rPr>
          <w:rFonts w:ascii="Verdana" w:hAnsi="Verdana"/>
          <w:sz w:val="28"/>
          <w:szCs w:val="28"/>
        </w:rPr>
        <w:t xml:space="preserve">The appeal will be presented by </w:t>
      </w:r>
      <w:r>
        <w:rPr>
          <w:rFonts w:ascii="Verdana" w:hAnsi="Verdana"/>
          <w:sz w:val="28"/>
          <w:szCs w:val="28"/>
        </w:rPr>
        <w:t xml:space="preserve">well known TV presenter, </w:t>
      </w:r>
      <w:r w:rsidRPr="00221049">
        <w:rPr>
          <w:rFonts w:ascii="Verdana" w:hAnsi="Verdana"/>
          <w:sz w:val="28"/>
          <w:szCs w:val="28"/>
        </w:rPr>
        <w:t xml:space="preserve">broadcaster and author, Richard Osman. </w:t>
      </w:r>
    </w:p>
    <w:p w:rsidR="00221049" w:rsidRDefault="00221049" w:rsidP="00221049">
      <w:pPr>
        <w:widowControl w:val="0"/>
        <w:rPr>
          <w:rFonts w:ascii="Verdana" w:hAnsi="Verdana"/>
          <w:sz w:val="28"/>
          <w:szCs w:val="28"/>
        </w:rPr>
      </w:pPr>
      <w:r>
        <w:rPr>
          <w:rFonts w:ascii="Verdana" w:hAnsi="Verdana"/>
          <w:sz w:val="28"/>
          <w:szCs w:val="28"/>
        </w:rPr>
        <w:t>Nystagmus is a serious form of visual impairment, characterised by uncontrollable eye movements. This affects the ability to focus, recognise faces and see the world in three dimensions. People with nystagmus need support at school, in employment and, often</w:t>
      </w:r>
      <w:r w:rsidR="00D07584">
        <w:rPr>
          <w:rFonts w:ascii="Verdana" w:hAnsi="Verdana"/>
          <w:sz w:val="28"/>
          <w:szCs w:val="28"/>
        </w:rPr>
        <w:t>,</w:t>
      </w:r>
      <w:r>
        <w:rPr>
          <w:rFonts w:ascii="Verdana" w:hAnsi="Verdana"/>
          <w:sz w:val="28"/>
          <w:szCs w:val="28"/>
        </w:rPr>
        <w:t xml:space="preserve"> with generally getting around.</w:t>
      </w:r>
      <w:r w:rsidR="00D07584">
        <w:rPr>
          <w:rFonts w:ascii="Verdana" w:hAnsi="Verdana"/>
          <w:sz w:val="28"/>
          <w:szCs w:val="28"/>
        </w:rPr>
        <w:t xml:space="preserve"> There is no cure, currently.</w:t>
      </w:r>
    </w:p>
    <w:p w:rsidR="00221049" w:rsidRDefault="00221049" w:rsidP="00221049">
      <w:pPr>
        <w:widowControl w:val="0"/>
        <w:rPr>
          <w:rFonts w:ascii="Verdana" w:hAnsi="Verdana"/>
          <w:sz w:val="28"/>
          <w:szCs w:val="28"/>
        </w:rPr>
      </w:pPr>
      <w:r w:rsidRPr="00221049">
        <w:rPr>
          <w:rFonts w:ascii="Verdana" w:hAnsi="Verdana"/>
          <w:sz w:val="28"/>
          <w:szCs w:val="28"/>
        </w:rPr>
        <w:t>Richard has nystag</w:t>
      </w:r>
      <w:r w:rsidR="00D07584">
        <w:rPr>
          <w:rFonts w:ascii="Verdana" w:hAnsi="Verdana"/>
          <w:sz w:val="28"/>
          <w:szCs w:val="28"/>
        </w:rPr>
        <w:t>mus himself and says it is his “absolute pleasure”</w:t>
      </w:r>
      <w:r w:rsidRPr="00221049">
        <w:rPr>
          <w:rFonts w:ascii="Verdana" w:hAnsi="Verdana"/>
          <w:sz w:val="28"/>
          <w:szCs w:val="28"/>
        </w:rPr>
        <w:t xml:space="preserve"> to be able to support the charity in this way.</w:t>
      </w:r>
      <w:r>
        <w:rPr>
          <w:rFonts w:ascii="Verdana" w:hAnsi="Verdana"/>
          <w:sz w:val="28"/>
          <w:szCs w:val="28"/>
        </w:rPr>
        <w:t xml:space="preserve"> Although he enjoys a successful career, he </w:t>
      </w:r>
      <w:r w:rsidR="00BB6990">
        <w:rPr>
          <w:rFonts w:ascii="Verdana" w:hAnsi="Verdana"/>
          <w:sz w:val="28"/>
          <w:szCs w:val="28"/>
        </w:rPr>
        <w:t>explains</w:t>
      </w:r>
      <w:r>
        <w:rPr>
          <w:rFonts w:ascii="Verdana" w:hAnsi="Verdana"/>
          <w:sz w:val="28"/>
          <w:szCs w:val="28"/>
        </w:rPr>
        <w:t xml:space="preserve"> that at school “I had to listen an awful lot”. He famously cannot use an</w:t>
      </w:r>
      <w:r w:rsidR="00D07584">
        <w:rPr>
          <w:rFonts w:ascii="Verdana" w:hAnsi="Verdana"/>
          <w:sz w:val="28"/>
          <w:szCs w:val="28"/>
        </w:rPr>
        <w:t xml:space="preserve"> auto-cue when presenting on TV and must commit everything to memory.</w:t>
      </w:r>
    </w:p>
    <w:p w:rsidR="00D07584" w:rsidRPr="00221049" w:rsidRDefault="00D07584" w:rsidP="00221049">
      <w:pPr>
        <w:widowControl w:val="0"/>
        <w:rPr>
          <w:rFonts w:ascii="Verdana" w:hAnsi="Verdana"/>
          <w:sz w:val="28"/>
          <w:szCs w:val="28"/>
        </w:rPr>
      </w:pPr>
      <w:r>
        <w:rPr>
          <w:rFonts w:ascii="Verdana" w:hAnsi="Verdana"/>
          <w:sz w:val="28"/>
          <w:szCs w:val="28"/>
        </w:rPr>
        <w:t xml:space="preserve">The charity is particularly thrilled to have Richard’s support with the appeal as </w:t>
      </w:r>
      <w:r w:rsidR="004A26F6">
        <w:rPr>
          <w:rFonts w:ascii="Verdana" w:hAnsi="Verdana"/>
          <w:sz w:val="28"/>
          <w:szCs w:val="28"/>
        </w:rPr>
        <w:t>he is</w:t>
      </w:r>
      <w:r>
        <w:rPr>
          <w:rFonts w:ascii="Verdana" w:hAnsi="Verdana"/>
          <w:sz w:val="28"/>
          <w:szCs w:val="28"/>
        </w:rPr>
        <w:t xml:space="preserve"> something of a role model to children and young people who have nystagmus. They see him on TV and know that they too can achieve their ambitions if they work hard and get the support they need. Richard’s success and high profile </w:t>
      </w:r>
      <w:r w:rsidR="00BB6990">
        <w:rPr>
          <w:rFonts w:ascii="Verdana" w:hAnsi="Verdana"/>
          <w:sz w:val="28"/>
          <w:szCs w:val="28"/>
        </w:rPr>
        <w:t>are</w:t>
      </w:r>
      <w:r>
        <w:rPr>
          <w:rFonts w:ascii="Verdana" w:hAnsi="Verdana"/>
          <w:sz w:val="28"/>
          <w:szCs w:val="28"/>
        </w:rPr>
        <w:t xml:space="preserve"> also a source of great comfort to the many parents who worry what the future may hold for their visually </w:t>
      </w:r>
      <w:r>
        <w:rPr>
          <w:rFonts w:ascii="Verdana" w:hAnsi="Verdana"/>
          <w:sz w:val="28"/>
          <w:szCs w:val="28"/>
        </w:rPr>
        <w:lastRenderedPageBreak/>
        <w:t>impaired children.</w:t>
      </w:r>
    </w:p>
    <w:p w:rsidR="00D07584" w:rsidRDefault="00D07584" w:rsidP="00221049">
      <w:pPr>
        <w:widowControl w:val="0"/>
        <w:rPr>
          <w:rFonts w:ascii="Verdana" w:hAnsi="Verdana"/>
          <w:sz w:val="28"/>
          <w:szCs w:val="28"/>
        </w:rPr>
      </w:pPr>
      <w:r>
        <w:rPr>
          <w:rFonts w:ascii="Verdana" w:hAnsi="Verdana"/>
          <w:sz w:val="28"/>
          <w:szCs w:val="28"/>
        </w:rPr>
        <w:t xml:space="preserve">The charity provides support and information, raises awareness of the condition and promotes and funds research into potential treatments. </w:t>
      </w:r>
    </w:p>
    <w:p w:rsidR="000E70E2" w:rsidRDefault="00D07584" w:rsidP="000E70E2">
      <w:pPr>
        <w:pStyle w:val="NormalWeb"/>
        <w:shd w:val="clear" w:color="auto" w:fill="FFFFFF"/>
        <w:spacing w:before="0" w:beforeAutospacing="0" w:after="0" w:afterAutospacing="0"/>
        <w:textAlignment w:val="baseline"/>
        <w:rPr>
          <w:rFonts w:ascii="Verdana" w:hAnsi="Verdana"/>
          <w:color w:val="333333"/>
          <w:sz w:val="28"/>
          <w:szCs w:val="28"/>
        </w:rPr>
      </w:pPr>
      <w:r>
        <w:rPr>
          <w:rFonts w:ascii="Verdana" w:hAnsi="Verdana"/>
          <w:color w:val="333333"/>
          <w:sz w:val="28"/>
          <w:szCs w:val="28"/>
        </w:rPr>
        <w:t>The charity’s Information and Development Manager, Sue Ricketts says: “We are so pleased to have been awarded this opportunity to have a Radio 4 appeal. Many listeners will hear about nystagmus for the very first time from someone who lives with the condition himself. What better way to raise awareness?”</w:t>
      </w:r>
    </w:p>
    <w:p w:rsidR="00D07584" w:rsidRDefault="00D07584" w:rsidP="000E70E2">
      <w:pPr>
        <w:pStyle w:val="NormalWeb"/>
        <w:shd w:val="clear" w:color="auto" w:fill="FFFFFF"/>
        <w:spacing w:before="0" w:beforeAutospacing="0" w:after="0" w:afterAutospacing="0"/>
        <w:textAlignment w:val="baseline"/>
        <w:rPr>
          <w:rFonts w:ascii="Verdana" w:hAnsi="Verdana"/>
          <w:sz w:val="28"/>
          <w:szCs w:val="28"/>
        </w:rPr>
      </w:pPr>
      <w:r>
        <w:rPr>
          <w:rFonts w:ascii="Verdana" w:hAnsi="Verdana"/>
          <w:color w:val="333333"/>
          <w:sz w:val="28"/>
          <w:szCs w:val="28"/>
        </w:rPr>
        <w:t xml:space="preserve">                                                                                    </w:t>
      </w:r>
      <w:r w:rsidRPr="00052C64">
        <w:rPr>
          <w:rFonts w:ascii="Verdana" w:hAnsi="Verdana"/>
          <w:color w:val="333333"/>
          <w:sz w:val="28"/>
          <w:szCs w:val="28"/>
        </w:rPr>
        <w:t xml:space="preserve">Every pound </w:t>
      </w:r>
      <w:r w:rsidR="004A26F6">
        <w:rPr>
          <w:rFonts w:ascii="Verdana" w:hAnsi="Verdana"/>
          <w:color w:val="333333"/>
          <w:sz w:val="28"/>
          <w:szCs w:val="28"/>
        </w:rPr>
        <w:t>donated to</w:t>
      </w:r>
      <w:r>
        <w:rPr>
          <w:rFonts w:ascii="Verdana" w:hAnsi="Verdana"/>
          <w:color w:val="333333"/>
          <w:sz w:val="28"/>
          <w:szCs w:val="28"/>
        </w:rPr>
        <w:t xml:space="preserve"> the appeal will</w:t>
      </w:r>
      <w:r w:rsidRPr="00052C64">
        <w:rPr>
          <w:rFonts w:ascii="Verdana" w:hAnsi="Verdana"/>
          <w:color w:val="333333"/>
          <w:sz w:val="28"/>
          <w:szCs w:val="28"/>
        </w:rPr>
        <w:t xml:space="preserve"> help the Nystagmus Network </w:t>
      </w:r>
      <w:r w:rsidR="004A26F6">
        <w:rPr>
          <w:rFonts w:ascii="Verdana" w:hAnsi="Verdana"/>
          <w:color w:val="333333"/>
          <w:sz w:val="28"/>
          <w:szCs w:val="28"/>
        </w:rPr>
        <w:t xml:space="preserve">continue to </w:t>
      </w:r>
      <w:r w:rsidRPr="00052C64">
        <w:rPr>
          <w:rFonts w:ascii="Verdana" w:hAnsi="Verdana"/>
          <w:color w:val="333333"/>
          <w:sz w:val="28"/>
          <w:szCs w:val="28"/>
        </w:rPr>
        <w:t xml:space="preserve">support </w:t>
      </w:r>
      <w:r>
        <w:rPr>
          <w:rFonts w:ascii="Verdana" w:hAnsi="Verdana"/>
          <w:color w:val="333333"/>
          <w:sz w:val="28"/>
          <w:szCs w:val="28"/>
        </w:rPr>
        <w:t xml:space="preserve">the children, adults and families living with </w:t>
      </w:r>
      <w:r w:rsidR="004A26F6">
        <w:rPr>
          <w:rFonts w:ascii="Verdana" w:hAnsi="Verdana"/>
          <w:color w:val="333333"/>
          <w:sz w:val="28"/>
          <w:szCs w:val="28"/>
        </w:rPr>
        <w:t>n</w:t>
      </w:r>
      <w:r>
        <w:rPr>
          <w:rFonts w:ascii="Verdana" w:hAnsi="Verdana"/>
          <w:color w:val="333333"/>
          <w:sz w:val="28"/>
          <w:szCs w:val="28"/>
        </w:rPr>
        <w:t>ystagmus and provide them with the information they need to thrive.</w:t>
      </w:r>
    </w:p>
    <w:p w:rsidR="00221049" w:rsidRPr="00221049" w:rsidRDefault="00221049" w:rsidP="00221049">
      <w:pPr>
        <w:widowControl w:val="0"/>
        <w:rPr>
          <w:rFonts w:ascii="Verdana" w:hAnsi="Verdana"/>
          <w:b/>
          <w:bCs/>
          <w:sz w:val="28"/>
          <w:szCs w:val="28"/>
        </w:rPr>
      </w:pPr>
      <w:r w:rsidRPr="00221049">
        <w:rPr>
          <w:rFonts w:ascii="Verdana" w:hAnsi="Verdana"/>
          <w:b/>
          <w:bCs/>
          <w:sz w:val="28"/>
          <w:szCs w:val="28"/>
        </w:rPr>
        <w:t>The appeal will be broadcast on Sunday 5 July at 07.54 and at 21.25 and again on Thursday 9 July at 15.27</w:t>
      </w:r>
    </w:p>
    <w:p w:rsidR="00221049" w:rsidRDefault="00221049" w:rsidP="00052C64">
      <w:pPr>
        <w:pStyle w:val="NormalWeb"/>
        <w:shd w:val="clear" w:color="auto" w:fill="FFFFFF"/>
        <w:spacing w:before="0" w:beforeAutospacing="0" w:after="0" w:afterAutospacing="0"/>
        <w:textAlignment w:val="baseline"/>
        <w:rPr>
          <w:rFonts w:ascii="Verdana" w:hAnsi="Verdana"/>
          <w:color w:val="333333"/>
          <w:sz w:val="28"/>
          <w:szCs w:val="28"/>
        </w:rPr>
      </w:pPr>
    </w:p>
    <w:p w:rsidR="00864504" w:rsidRPr="00864504" w:rsidRDefault="00864504" w:rsidP="006771FA">
      <w:pPr>
        <w:rPr>
          <w:rFonts w:ascii="Verdana" w:hAnsi="Verdana" w:cs="Arial"/>
          <w:sz w:val="28"/>
          <w:szCs w:val="28"/>
          <w:u w:val="single"/>
        </w:rPr>
      </w:pPr>
      <w:r w:rsidRPr="00864504">
        <w:rPr>
          <w:rFonts w:ascii="Verdana" w:hAnsi="Verdana" w:cs="Arial"/>
          <w:sz w:val="28"/>
          <w:szCs w:val="28"/>
          <w:u w:val="single"/>
        </w:rPr>
        <w:t>Ends</w:t>
      </w:r>
    </w:p>
    <w:p w:rsidR="00A53983" w:rsidRDefault="00A53983" w:rsidP="006771FA">
      <w:pPr>
        <w:rPr>
          <w:rFonts w:ascii="Verdana" w:hAnsi="Verdana" w:cs="Arial"/>
          <w:b/>
          <w:sz w:val="28"/>
          <w:szCs w:val="28"/>
        </w:rPr>
      </w:pPr>
      <w:r w:rsidRPr="00A53983">
        <w:rPr>
          <w:rFonts w:ascii="Verdana" w:hAnsi="Verdana" w:cs="Arial"/>
          <w:b/>
          <w:sz w:val="28"/>
          <w:szCs w:val="28"/>
        </w:rPr>
        <w:t>Notes to editors</w:t>
      </w:r>
    </w:p>
    <w:p w:rsidR="00A53983" w:rsidRDefault="00A53983" w:rsidP="006771FA">
      <w:pPr>
        <w:rPr>
          <w:rFonts w:ascii="Verdana" w:hAnsi="Verdana" w:cs="Arial"/>
          <w:sz w:val="28"/>
          <w:szCs w:val="28"/>
        </w:rPr>
      </w:pPr>
      <w:r>
        <w:rPr>
          <w:rFonts w:ascii="Verdana" w:hAnsi="Verdana" w:cs="Arial"/>
          <w:sz w:val="28"/>
          <w:szCs w:val="28"/>
        </w:rPr>
        <w:t xml:space="preserve">Contact: </w:t>
      </w:r>
      <w:r w:rsidR="00BB6990">
        <w:rPr>
          <w:rFonts w:ascii="Verdana" w:hAnsi="Verdana" w:cs="Arial"/>
          <w:sz w:val="28"/>
          <w:szCs w:val="28"/>
        </w:rPr>
        <w:tab/>
      </w:r>
      <w:r w:rsidR="00BB6990">
        <w:rPr>
          <w:rFonts w:ascii="Verdana" w:hAnsi="Verdana" w:cs="Arial"/>
          <w:sz w:val="28"/>
          <w:szCs w:val="28"/>
        </w:rPr>
        <w:tab/>
      </w:r>
      <w:r>
        <w:rPr>
          <w:rFonts w:ascii="Verdana" w:hAnsi="Verdana" w:cs="Arial"/>
          <w:sz w:val="28"/>
          <w:szCs w:val="28"/>
        </w:rPr>
        <w:t>Sue Ricketts, Nystagmus Network</w:t>
      </w:r>
    </w:p>
    <w:p w:rsidR="00A53983" w:rsidRDefault="00A53983" w:rsidP="006771FA">
      <w:pPr>
        <w:rPr>
          <w:rFonts w:ascii="Verdana" w:hAnsi="Verdana" w:cs="Arial"/>
          <w:sz w:val="28"/>
          <w:szCs w:val="28"/>
        </w:rPr>
      </w:pPr>
      <w:r>
        <w:rPr>
          <w:rFonts w:ascii="Verdana" w:hAnsi="Verdana" w:cs="Arial"/>
          <w:sz w:val="28"/>
          <w:szCs w:val="28"/>
        </w:rPr>
        <w:t xml:space="preserve">Email: </w:t>
      </w:r>
      <w:r w:rsidR="00BB6990">
        <w:rPr>
          <w:rFonts w:ascii="Verdana" w:hAnsi="Verdana" w:cs="Arial"/>
          <w:sz w:val="28"/>
          <w:szCs w:val="28"/>
        </w:rPr>
        <w:tab/>
      </w:r>
      <w:r w:rsidR="00BB6990">
        <w:rPr>
          <w:rFonts w:ascii="Verdana" w:hAnsi="Verdana" w:cs="Arial"/>
          <w:sz w:val="28"/>
          <w:szCs w:val="28"/>
        </w:rPr>
        <w:tab/>
      </w:r>
      <w:hyperlink r:id="rId6" w:history="1">
        <w:r w:rsidRPr="0003549E">
          <w:rPr>
            <w:rStyle w:val="Hyperlink"/>
            <w:rFonts w:ascii="Verdana" w:hAnsi="Verdana" w:cs="Arial"/>
            <w:sz w:val="28"/>
            <w:szCs w:val="28"/>
          </w:rPr>
          <w:t>sue.ricketts@nystagmusnet.org</w:t>
        </w:r>
      </w:hyperlink>
    </w:p>
    <w:p w:rsidR="00A53983" w:rsidRPr="005C00C7" w:rsidRDefault="00A53983" w:rsidP="006771FA">
      <w:pPr>
        <w:rPr>
          <w:rFonts w:ascii="Verdana" w:hAnsi="Verdana" w:cs="Arial"/>
          <w:sz w:val="28"/>
          <w:szCs w:val="28"/>
        </w:rPr>
      </w:pPr>
      <w:r w:rsidRPr="005C00C7">
        <w:rPr>
          <w:rFonts w:ascii="Verdana" w:hAnsi="Verdana" w:cs="Arial"/>
          <w:sz w:val="28"/>
          <w:szCs w:val="28"/>
        </w:rPr>
        <w:t>Tel:</w:t>
      </w:r>
      <w:r w:rsidR="00BB6990">
        <w:rPr>
          <w:rFonts w:ascii="Verdana" w:hAnsi="Verdana" w:cs="Arial"/>
          <w:sz w:val="28"/>
          <w:szCs w:val="28"/>
        </w:rPr>
        <w:tab/>
      </w:r>
      <w:r w:rsidR="00BB6990">
        <w:rPr>
          <w:rFonts w:ascii="Verdana" w:hAnsi="Verdana" w:cs="Arial"/>
          <w:sz w:val="28"/>
          <w:szCs w:val="28"/>
        </w:rPr>
        <w:tab/>
      </w:r>
      <w:r w:rsidR="00BB6990">
        <w:rPr>
          <w:rFonts w:ascii="Verdana" w:hAnsi="Verdana" w:cs="Arial"/>
          <w:sz w:val="28"/>
          <w:szCs w:val="28"/>
        </w:rPr>
        <w:tab/>
      </w:r>
      <w:r w:rsidRPr="005C00C7">
        <w:rPr>
          <w:rFonts w:ascii="Verdana" w:hAnsi="Verdana" w:cs="Arial"/>
          <w:sz w:val="28"/>
          <w:szCs w:val="28"/>
        </w:rPr>
        <w:t>01427 718093</w:t>
      </w:r>
    </w:p>
    <w:p w:rsidR="005C00C7" w:rsidRPr="005C00C7" w:rsidRDefault="00A53983" w:rsidP="006771FA">
      <w:pPr>
        <w:rPr>
          <w:rFonts w:ascii="Verdana" w:hAnsi="Verdana"/>
          <w:sz w:val="28"/>
          <w:szCs w:val="28"/>
        </w:rPr>
      </w:pPr>
      <w:r w:rsidRPr="005C00C7">
        <w:rPr>
          <w:rFonts w:ascii="Verdana" w:hAnsi="Verdana" w:cs="Arial"/>
          <w:sz w:val="28"/>
          <w:szCs w:val="28"/>
        </w:rPr>
        <w:t xml:space="preserve">Website: </w:t>
      </w:r>
      <w:r w:rsidR="005C00C7" w:rsidRPr="005C00C7">
        <w:rPr>
          <w:rFonts w:ascii="Verdana" w:hAnsi="Verdana" w:cs="Arial"/>
          <w:sz w:val="28"/>
          <w:szCs w:val="28"/>
        </w:rPr>
        <w:tab/>
      </w:r>
      <w:r w:rsidR="005C00C7">
        <w:rPr>
          <w:rFonts w:ascii="Verdana" w:hAnsi="Verdana" w:cs="Arial"/>
          <w:sz w:val="28"/>
          <w:szCs w:val="28"/>
        </w:rPr>
        <w:tab/>
      </w:r>
      <w:hyperlink r:id="rId7" w:history="1">
        <w:r w:rsidR="005C00C7" w:rsidRPr="005C00C7">
          <w:rPr>
            <w:rStyle w:val="Hyperlink"/>
            <w:rFonts w:ascii="Verdana" w:hAnsi="Verdana"/>
            <w:sz w:val="28"/>
            <w:szCs w:val="28"/>
          </w:rPr>
          <w:t>https://nystagmusnetwork.org/nystagmus-awareness-day/</w:t>
        </w:r>
      </w:hyperlink>
    </w:p>
    <w:p w:rsidR="005C00C7" w:rsidRPr="005C00C7" w:rsidRDefault="005C00C7" w:rsidP="006771FA">
      <w:pPr>
        <w:rPr>
          <w:rFonts w:ascii="Verdana" w:hAnsi="Verdana"/>
          <w:sz w:val="28"/>
          <w:szCs w:val="28"/>
        </w:rPr>
      </w:pPr>
      <w:r w:rsidRPr="005C00C7">
        <w:rPr>
          <w:rFonts w:ascii="Verdana" w:hAnsi="Verdana"/>
          <w:sz w:val="28"/>
          <w:szCs w:val="28"/>
        </w:rPr>
        <w:t>Facebook:</w:t>
      </w:r>
      <w:r w:rsidRPr="005C00C7">
        <w:rPr>
          <w:rFonts w:ascii="Verdana" w:hAnsi="Verdana"/>
          <w:sz w:val="28"/>
          <w:szCs w:val="28"/>
        </w:rPr>
        <w:tab/>
      </w:r>
      <w:hyperlink r:id="rId8" w:history="1">
        <w:r w:rsidRPr="005C00C7">
          <w:rPr>
            <w:rStyle w:val="Hyperlink"/>
            <w:rFonts w:ascii="Verdana" w:hAnsi="Verdana"/>
            <w:sz w:val="28"/>
            <w:szCs w:val="28"/>
          </w:rPr>
          <w:t>https://www.facebook.com/NystagmusNetwork/</w:t>
        </w:r>
      </w:hyperlink>
    </w:p>
    <w:p w:rsidR="005C00C7" w:rsidRPr="005C00C7" w:rsidRDefault="005C00C7" w:rsidP="006771FA">
      <w:pPr>
        <w:rPr>
          <w:rFonts w:ascii="Verdana" w:hAnsi="Verdana" w:cs="Arial"/>
          <w:sz w:val="28"/>
          <w:szCs w:val="28"/>
        </w:rPr>
      </w:pPr>
      <w:r w:rsidRPr="005C00C7">
        <w:rPr>
          <w:rFonts w:ascii="Verdana" w:hAnsi="Verdana"/>
          <w:sz w:val="28"/>
          <w:szCs w:val="28"/>
        </w:rPr>
        <w:lastRenderedPageBreak/>
        <w:t>Twitter:</w:t>
      </w:r>
      <w:r w:rsidRPr="005C00C7">
        <w:rPr>
          <w:rFonts w:ascii="Verdana" w:hAnsi="Verdana"/>
          <w:sz w:val="28"/>
          <w:szCs w:val="28"/>
        </w:rPr>
        <w:tab/>
      </w:r>
      <w:r w:rsidRPr="005C00C7">
        <w:rPr>
          <w:rFonts w:ascii="Verdana" w:hAnsi="Verdana"/>
          <w:sz w:val="28"/>
          <w:szCs w:val="28"/>
        </w:rPr>
        <w:tab/>
      </w:r>
      <w:hyperlink r:id="rId9" w:history="1">
        <w:r w:rsidRPr="005C00C7">
          <w:rPr>
            <w:rStyle w:val="Hyperlink"/>
            <w:rFonts w:ascii="Verdana" w:hAnsi="Verdana"/>
            <w:sz w:val="28"/>
            <w:szCs w:val="28"/>
          </w:rPr>
          <w:t>https://twitter.com/NystagmusUK</w:t>
        </w:r>
      </w:hyperlink>
    </w:p>
    <w:p w:rsidR="00A53983" w:rsidRPr="005C00C7" w:rsidRDefault="00A53983" w:rsidP="006771FA">
      <w:pPr>
        <w:rPr>
          <w:rFonts w:ascii="Verdana" w:hAnsi="Verdana" w:cs="Arial"/>
          <w:sz w:val="28"/>
          <w:szCs w:val="28"/>
        </w:rPr>
      </w:pPr>
      <w:r w:rsidRPr="005C00C7">
        <w:rPr>
          <w:rFonts w:ascii="Verdana" w:hAnsi="Verdana" w:cs="Arial"/>
          <w:sz w:val="28"/>
          <w:szCs w:val="28"/>
        </w:rPr>
        <w:t xml:space="preserve">Images and logos </w:t>
      </w:r>
      <w:r w:rsidR="004A26F6">
        <w:rPr>
          <w:rFonts w:ascii="Verdana" w:hAnsi="Verdana" w:cs="Arial"/>
          <w:sz w:val="28"/>
          <w:szCs w:val="28"/>
        </w:rPr>
        <w:t xml:space="preserve">and an MP3 file of Richard Osman introducing the charity are </w:t>
      </w:r>
      <w:r w:rsidRPr="005C00C7">
        <w:rPr>
          <w:rFonts w:ascii="Verdana" w:hAnsi="Verdana" w:cs="Arial"/>
          <w:sz w:val="28"/>
          <w:szCs w:val="28"/>
        </w:rPr>
        <w:t>available on request</w:t>
      </w:r>
      <w:r w:rsidR="004A26F6">
        <w:rPr>
          <w:rFonts w:ascii="Verdana" w:hAnsi="Verdana" w:cs="Arial"/>
          <w:sz w:val="28"/>
          <w:szCs w:val="28"/>
        </w:rPr>
        <w:t xml:space="preserve">. </w:t>
      </w:r>
    </w:p>
    <w:p w:rsidR="005C00C7" w:rsidRPr="005C00C7" w:rsidRDefault="005C00C7" w:rsidP="006771FA">
      <w:pPr>
        <w:rPr>
          <w:rFonts w:ascii="Verdana" w:hAnsi="Verdana" w:cs="Arial"/>
          <w:sz w:val="28"/>
          <w:szCs w:val="28"/>
        </w:rPr>
      </w:pPr>
      <w:r w:rsidRPr="005C00C7">
        <w:rPr>
          <w:rFonts w:ascii="Verdana" w:hAnsi="Verdana" w:cs="Arial"/>
          <w:b/>
          <w:sz w:val="28"/>
          <w:szCs w:val="28"/>
        </w:rPr>
        <w:t>Nystagmus</w:t>
      </w:r>
      <w:r w:rsidRPr="005C00C7">
        <w:rPr>
          <w:rFonts w:ascii="Verdana" w:hAnsi="Verdana" w:cs="Arial"/>
          <w:sz w:val="28"/>
          <w:szCs w:val="28"/>
        </w:rPr>
        <w:t xml:space="preserve"> is a serious, lifelong, incurable form of visual impairment where the eyes constantly move uncontrollably, affecting focus and depth perception. At least 1 in 1,000 babies are born with nystagmus. Many other people acquire nystagmus beyond infancy and into later life.</w:t>
      </w:r>
    </w:p>
    <w:p w:rsidR="00933FBC" w:rsidRPr="005C00C7" w:rsidRDefault="00A53983">
      <w:pPr>
        <w:rPr>
          <w:rFonts w:ascii="Verdana" w:hAnsi="Verdana"/>
          <w:sz w:val="28"/>
          <w:szCs w:val="28"/>
        </w:rPr>
      </w:pPr>
      <w:r w:rsidRPr="005C00C7">
        <w:rPr>
          <w:rFonts w:ascii="Verdana" w:hAnsi="Verdana" w:cs="Arial"/>
          <w:sz w:val="28"/>
          <w:szCs w:val="28"/>
        </w:rPr>
        <w:t xml:space="preserve">The </w:t>
      </w:r>
      <w:r w:rsidRPr="005C00C7">
        <w:rPr>
          <w:rFonts w:ascii="Verdana" w:hAnsi="Verdana" w:cs="Arial"/>
          <w:b/>
          <w:sz w:val="28"/>
          <w:szCs w:val="28"/>
        </w:rPr>
        <w:t>Nystagmus Network</w:t>
      </w:r>
      <w:r w:rsidRPr="005C00C7">
        <w:rPr>
          <w:rFonts w:ascii="Verdana" w:hAnsi="Verdana" w:cs="Arial"/>
          <w:sz w:val="28"/>
          <w:szCs w:val="28"/>
        </w:rPr>
        <w:t xml:space="preserve"> is a registered charity in England and Wales, number </w:t>
      </w:r>
      <w:r w:rsidR="005C00C7" w:rsidRPr="005C00C7">
        <w:rPr>
          <w:rFonts w:ascii="Verdana" w:hAnsi="Verdana" w:cs="Arial"/>
          <w:sz w:val="28"/>
          <w:szCs w:val="28"/>
        </w:rPr>
        <w:t xml:space="preserve">1180450. Our </w:t>
      </w:r>
      <w:r w:rsidR="00052C64">
        <w:rPr>
          <w:rFonts w:ascii="Verdana" w:hAnsi="Verdana" w:cs="Arial"/>
          <w:sz w:val="28"/>
          <w:szCs w:val="28"/>
        </w:rPr>
        <w:t xml:space="preserve">charitable </w:t>
      </w:r>
      <w:r w:rsidR="005C00C7" w:rsidRPr="005C00C7">
        <w:rPr>
          <w:rFonts w:ascii="Verdana" w:hAnsi="Verdana" w:cs="Arial"/>
          <w:sz w:val="28"/>
          <w:szCs w:val="28"/>
        </w:rPr>
        <w:t>objectives are to provide support and information, to raise awareness and to fund research.</w:t>
      </w:r>
    </w:p>
    <w:sectPr w:rsidR="00933FBC" w:rsidRPr="005C00C7" w:rsidSect="00933FB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006" w:rsidRDefault="00786006" w:rsidP="00221049">
      <w:pPr>
        <w:spacing w:after="0" w:line="240" w:lineRule="auto"/>
      </w:pPr>
      <w:r>
        <w:separator/>
      </w:r>
    </w:p>
  </w:endnote>
  <w:endnote w:type="continuationSeparator" w:id="1">
    <w:p w:rsidR="00786006" w:rsidRDefault="00786006" w:rsidP="00221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33E" w:rsidRDefault="00B373FA">
    <w:pPr>
      <w:pStyle w:val="Footer"/>
    </w:pPr>
    <w:r>
      <w:t xml:space="preserve">                                                             </w:t>
    </w:r>
    <w:r>
      <w:rPr>
        <w:noProof/>
        <w:lang w:val="en-US"/>
      </w:rPr>
      <w:drawing>
        <wp:inline distT="0" distB="0" distL="0" distR="0">
          <wp:extent cx="3607435" cy="675045"/>
          <wp:effectExtent l="19050" t="0" r="0" b="0"/>
          <wp:docPr id="3" name="Picture 2" descr="THE_BBC_Radio4_ENHANCED HIGHER RES 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_BBC_Radio4_ENHANCED HIGHER RES sp.jpg"/>
                  <pic:cNvPicPr/>
                </pic:nvPicPr>
                <pic:blipFill>
                  <a:blip r:embed="rId1"/>
                  <a:stretch>
                    <a:fillRect/>
                  </a:stretch>
                </pic:blipFill>
                <pic:spPr>
                  <a:xfrm>
                    <a:off x="0" y="0"/>
                    <a:ext cx="3607435" cy="675045"/>
                  </a:xfrm>
                  <a:prstGeom prst="rect">
                    <a:avLst/>
                  </a:prstGeom>
                </pic:spPr>
              </pic:pic>
            </a:graphicData>
          </a:graphic>
        </wp:inline>
      </w:drawing>
    </w:r>
  </w:p>
  <w:p w:rsidR="0092333E" w:rsidRDefault="009233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006" w:rsidRDefault="00786006" w:rsidP="00221049">
      <w:pPr>
        <w:spacing w:after="0" w:line="240" w:lineRule="auto"/>
      </w:pPr>
      <w:r>
        <w:separator/>
      </w:r>
    </w:p>
  </w:footnote>
  <w:footnote w:type="continuationSeparator" w:id="1">
    <w:p w:rsidR="00786006" w:rsidRDefault="00786006" w:rsidP="002210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049" w:rsidRDefault="00221049">
    <w:pPr>
      <w:pStyle w:val="Header"/>
    </w:pPr>
    <w:r>
      <w:rPr>
        <w:noProof/>
        <w:lang w:val="en-US"/>
      </w:rPr>
      <w:drawing>
        <wp:inline distT="0" distB="0" distL="0" distR="0">
          <wp:extent cx="1924050" cy="1377062"/>
          <wp:effectExtent l="19050" t="0" r="0" b="0"/>
          <wp:docPr id="1" name="Picture 0" descr="Nystagmus Netwo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tagmus Network Logo.jpg"/>
                  <pic:cNvPicPr/>
                </pic:nvPicPr>
                <pic:blipFill>
                  <a:blip r:embed="rId1"/>
                  <a:stretch>
                    <a:fillRect/>
                  </a:stretch>
                </pic:blipFill>
                <pic:spPr>
                  <a:xfrm>
                    <a:off x="0" y="0"/>
                    <a:ext cx="1924050" cy="1377062"/>
                  </a:xfrm>
                  <a:prstGeom prst="rect">
                    <a:avLst/>
                  </a:prstGeom>
                </pic:spPr>
              </pic:pic>
            </a:graphicData>
          </a:graphic>
        </wp:inline>
      </w:drawing>
    </w:r>
  </w:p>
  <w:p w:rsidR="00221049" w:rsidRDefault="002210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rsids>
    <w:rsidRoot w:val="006771FA"/>
    <w:rsid w:val="000030B5"/>
    <w:rsid w:val="00052C64"/>
    <w:rsid w:val="000645B1"/>
    <w:rsid w:val="000B5BF6"/>
    <w:rsid w:val="000D2974"/>
    <w:rsid w:val="000E70E2"/>
    <w:rsid w:val="00181B5A"/>
    <w:rsid w:val="001E55C3"/>
    <w:rsid w:val="00221049"/>
    <w:rsid w:val="00252626"/>
    <w:rsid w:val="003C26B1"/>
    <w:rsid w:val="004A26F6"/>
    <w:rsid w:val="005C00C7"/>
    <w:rsid w:val="006771FA"/>
    <w:rsid w:val="00786006"/>
    <w:rsid w:val="0079773E"/>
    <w:rsid w:val="00864504"/>
    <w:rsid w:val="008F60CE"/>
    <w:rsid w:val="0092333E"/>
    <w:rsid w:val="00933FBC"/>
    <w:rsid w:val="00972F42"/>
    <w:rsid w:val="00A20A24"/>
    <w:rsid w:val="00A53983"/>
    <w:rsid w:val="00B373FA"/>
    <w:rsid w:val="00BB6990"/>
    <w:rsid w:val="00D037E0"/>
    <w:rsid w:val="00D07584"/>
    <w:rsid w:val="00EB6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1FA"/>
  </w:style>
  <w:style w:type="paragraph" w:styleId="Heading1">
    <w:name w:val="heading 1"/>
    <w:basedOn w:val="Normal"/>
    <w:link w:val="Heading1Char"/>
    <w:uiPriority w:val="9"/>
    <w:qFormat/>
    <w:rsid w:val="00EB621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983"/>
    <w:rPr>
      <w:color w:val="0000FF" w:themeColor="hyperlink"/>
      <w:u w:val="single"/>
    </w:rPr>
  </w:style>
  <w:style w:type="character" w:customStyle="1" w:styleId="il">
    <w:name w:val="il"/>
    <w:basedOn w:val="DefaultParagraphFont"/>
    <w:rsid w:val="008F60CE"/>
  </w:style>
  <w:style w:type="character" w:styleId="FollowedHyperlink">
    <w:name w:val="FollowedHyperlink"/>
    <w:basedOn w:val="DefaultParagraphFont"/>
    <w:uiPriority w:val="99"/>
    <w:semiHidden/>
    <w:unhideWhenUsed/>
    <w:rsid w:val="008F60CE"/>
    <w:rPr>
      <w:color w:val="800080" w:themeColor="followedHyperlink"/>
      <w:u w:val="single"/>
    </w:rPr>
  </w:style>
  <w:style w:type="character" w:customStyle="1" w:styleId="Heading1Char">
    <w:name w:val="Heading 1 Char"/>
    <w:basedOn w:val="DefaultParagraphFont"/>
    <w:link w:val="Heading1"/>
    <w:uiPriority w:val="9"/>
    <w:rsid w:val="00EB621D"/>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EB62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B621D"/>
    <w:rPr>
      <w:b/>
      <w:bCs/>
    </w:rPr>
  </w:style>
  <w:style w:type="paragraph" w:styleId="Header">
    <w:name w:val="header"/>
    <w:basedOn w:val="Normal"/>
    <w:link w:val="HeaderChar"/>
    <w:uiPriority w:val="99"/>
    <w:unhideWhenUsed/>
    <w:rsid w:val="00221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049"/>
  </w:style>
  <w:style w:type="paragraph" w:styleId="Footer">
    <w:name w:val="footer"/>
    <w:basedOn w:val="Normal"/>
    <w:link w:val="FooterChar"/>
    <w:uiPriority w:val="99"/>
    <w:unhideWhenUsed/>
    <w:rsid w:val="00221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049"/>
  </w:style>
  <w:style w:type="paragraph" w:styleId="BalloonText">
    <w:name w:val="Balloon Text"/>
    <w:basedOn w:val="Normal"/>
    <w:link w:val="BalloonTextChar"/>
    <w:uiPriority w:val="99"/>
    <w:semiHidden/>
    <w:unhideWhenUsed/>
    <w:rsid w:val="00221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0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459719">
      <w:bodyDiv w:val="1"/>
      <w:marLeft w:val="0"/>
      <w:marRight w:val="0"/>
      <w:marTop w:val="0"/>
      <w:marBottom w:val="0"/>
      <w:divBdr>
        <w:top w:val="none" w:sz="0" w:space="0" w:color="auto"/>
        <w:left w:val="none" w:sz="0" w:space="0" w:color="auto"/>
        <w:bottom w:val="none" w:sz="0" w:space="0" w:color="auto"/>
        <w:right w:val="none" w:sz="0" w:space="0" w:color="auto"/>
      </w:divBdr>
    </w:div>
    <w:div w:id="838232703">
      <w:bodyDiv w:val="1"/>
      <w:marLeft w:val="0"/>
      <w:marRight w:val="0"/>
      <w:marTop w:val="0"/>
      <w:marBottom w:val="0"/>
      <w:divBdr>
        <w:top w:val="none" w:sz="0" w:space="0" w:color="auto"/>
        <w:left w:val="none" w:sz="0" w:space="0" w:color="auto"/>
        <w:bottom w:val="none" w:sz="0" w:space="0" w:color="auto"/>
        <w:right w:val="none" w:sz="0" w:space="0" w:color="auto"/>
      </w:divBdr>
    </w:div>
    <w:div w:id="1712342810">
      <w:bodyDiv w:val="1"/>
      <w:marLeft w:val="0"/>
      <w:marRight w:val="0"/>
      <w:marTop w:val="0"/>
      <w:marBottom w:val="0"/>
      <w:divBdr>
        <w:top w:val="none" w:sz="0" w:space="0" w:color="auto"/>
        <w:left w:val="none" w:sz="0" w:space="0" w:color="auto"/>
        <w:bottom w:val="none" w:sz="0" w:space="0" w:color="auto"/>
        <w:right w:val="none" w:sz="0" w:space="0" w:color="auto"/>
      </w:divBdr>
    </w:div>
    <w:div w:id="1820152242">
      <w:bodyDiv w:val="1"/>
      <w:marLeft w:val="0"/>
      <w:marRight w:val="0"/>
      <w:marTop w:val="0"/>
      <w:marBottom w:val="0"/>
      <w:divBdr>
        <w:top w:val="none" w:sz="0" w:space="0" w:color="auto"/>
        <w:left w:val="none" w:sz="0" w:space="0" w:color="auto"/>
        <w:bottom w:val="none" w:sz="0" w:space="0" w:color="auto"/>
        <w:right w:val="none" w:sz="0" w:space="0" w:color="auto"/>
      </w:divBdr>
    </w:div>
    <w:div w:id="20305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ystagmusNetwor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ystagmusnetwork.org/nystagmus-awareness-da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e.ricketts@nystagmusnet.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witter.com/Nystagmu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Ricketts</dc:creator>
  <cp:lastModifiedBy>Sue Ricketts</cp:lastModifiedBy>
  <cp:revision>2</cp:revision>
  <dcterms:created xsi:type="dcterms:W3CDTF">2020-06-19T11:06:00Z</dcterms:created>
  <dcterms:modified xsi:type="dcterms:W3CDTF">2020-06-22T15:13:00Z</dcterms:modified>
</cp:coreProperties>
</file>