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7528" w14:textId="77777777" w:rsidR="00723024" w:rsidRPr="008A7440" w:rsidRDefault="0072302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A7440">
        <w:rPr>
          <w:rFonts w:asciiTheme="minorHAnsi" w:hAnsiTheme="minorHAnsi" w:cstheme="minorHAnsi"/>
          <w:b/>
          <w:sz w:val="32"/>
          <w:szCs w:val="32"/>
        </w:rPr>
        <w:t xml:space="preserve">BIPOSA </w:t>
      </w:r>
      <w:r w:rsidR="00956166" w:rsidRPr="008A7440">
        <w:rPr>
          <w:rFonts w:asciiTheme="minorHAnsi" w:hAnsiTheme="minorHAnsi" w:cstheme="minorHAnsi"/>
          <w:b/>
          <w:sz w:val="32"/>
          <w:szCs w:val="32"/>
        </w:rPr>
        <w:t xml:space="preserve">and BIOS </w:t>
      </w:r>
      <w:r w:rsidR="00F740EF" w:rsidRPr="008A7440">
        <w:rPr>
          <w:rFonts w:asciiTheme="minorHAnsi" w:hAnsiTheme="minorHAnsi" w:cstheme="minorHAnsi"/>
          <w:b/>
          <w:sz w:val="32"/>
          <w:szCs w:val="32"/>
        </w:rPr>
        <w:t>Research Training Award</w:t>
      </w:r>
      <w:r w:rsidR="00956166" w:rsidRPr="008A7440">
        <w:rPr>
          <w:rFonts w:asciiTheme="minorHAnsi" w:hAnsiTheme="minorHAnsi" w:cstheme="minorHAnsi"/>
          <w:b/>
          <w:sz w:val="32"/>
          <w:szCs w:val="32"/>
        </w:rPr>
        <w:t>s</w:t>
      </w:r>
    </w:p>
    <w:p w14:paraId="7F1E27EA" w14:textId="77777777" w:rsidR="00723024" w:rsidRPr="008A7440" w:rsidRDefault="00723024">
      <w:pPr>
        <w:rPr>
          <w:rFonts w:asciiTheme="minorHAnsi" w:hAnsiTheme="minorHAnsi" w:cstheme="minorHAnsi"/>
          <w:b/>
          <w:sz w:val="22"/>
          <w:szCs w:val="22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t>PURPOSE</w:t>
      </w:r>
    </w:p>
    <w:p w14:paraId="42EE388A" w14:textId="0655B11F" w:rsidR="00F740EF" w:rsidRPr="008A7440" w:rsidRDefault="007E61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Our overarching ambition is to </w:t>
      </w:r>
      <w:r w:rsidR="00F740EF" w:rsidRPr="008A7440">
        <w:rPr>
          <w:rFonts w:asciiTheme="minorHAnsi" w:hAnsiTheme="minorHAnsi" w:cstheme="minorHAnsi"/>
          <w:sz w:val="22"/>
          <w:szCs w:val="22"/>
        </w:rPr>
        <w:t xml:space="preserve">build research capability within the clinical workforce </w:t>
      </w:r>
      <w:r w:rsidR="000F307C">
        <w:rPr>
          <w:rFonts w:asciiTheme="minorHAnsi" w:hAnsiTheme="minorHAnsi" w:cstheme="minorHAnsi"/>
          <w:sz w:val="22"/>
          <w:szCs w:val="22"/>
        </w:rPr>
        <w:t>related to p</w:t>
      </w:r>
      <w:r w:rsidR="00F740EF" w:rsidRPr="008A7440">
        <w:rPr>
          <w:rFonts w:asciiTheme="minorHAnsi" w:hAnsiTheme="minorHAnsi" w:cstheme="minorHAnsi"/>
          <w:sz w:val="22"/>
          <w:szCs w:val="22"/>
        </w:rPr>
        <w:t>aediatric ophthalmology</w:t>
      </w:r>
      <w:r w:rsidR="000F307C">
        <w:rPr>
          <w:rFonts w:asciiTheme="minorHAnsi" w:hAnsiTheme="minorHAnsi" w:cstheme="minorHAnsi"/>
          <w:sz w:val="22"/>
          <w:szCs w:val="22"/>
        </w:rPr>
        <w:t xml:space="preserve"> and</w:t>
      </w:r>
      <w:r w:rsidR="002B1B74" w:rsidRPr="008A7440">
        <w:rPr>
          <w:rFonts w:asciiTheme="minorHAnsi" w:hAnsiTheme="minorHAnsi" w:cstheme="minorHAnsi"/>
          <w:sz w:val="22"/>
          <w:szCs w:val="22"/>
        </w:rPr>
        <w:t xml:space="preserve"> strabismus</w:t>
      </w:r>
      <w:r w:rsidR="00F740EF" w:rsidRPr="008A7440">
        <w:rPr>
          <w:rFonts w:asciiTheme="minorHAnsi" w:hAnsiTheme="minorHAnsi" w:cstheme="minorHAnsi"/>
          <w:sz w:val="22"/>
          <w:szCs w:val="22"/>
        </w:rPr>
        <w:t xml:space="preserve"> in the UK.</w:t>
      </w:r>
    </w:p>
    <w:p w14:paraId="47FBDBC7" w14:textId="77777777" w:rsidR="00EB5CBB" w:rsidRPr="008A7440" w:rsidRDefault="00EB5CBB">
      <w:pPr>
        <w:rPr>
          <w:rFonts w:asciiTheme="minorHAnsi" w:hAnsiTheme="minorHAnsi" w:cstheme="minorHAnsi"/>
          <w:sz w:val="22"/>
          <w:szCs w:val="22"/>
        </w:rPr>
      </w:pPr>
    </w:p>
    <w:p w14:paraId="242B2C60" w14:textId="7BDA2729" w:rsidR="00956166" w:rsidRPr="008A7440" w:rsidRDefault="00723024">
      <w:pPr>
        <w:rPr>
          <w:rFonts w:asciiTheme="minorHAnsi" w:hAnsiTheme="minorHAnsi" w:cstheme="minorHAnsi"/>
          <w:sz w:val="22"/>
          <w:szCs w:val="22"/>
        </w:rPr>
      </w:pPr>
      <w:r w:rsidRPr="008A7440">
        <w:rPr>
          <w:rFonts w:asciiTheme="minorHAnsi" w:hAnsiTheme="minorHAnsi" w:cstheme="minorHAnsi"/>
          <w:sz w:val="22"/>
          <w:szCs w:val="22"/>
        </w:rPr>
        <w:t>The purpose of the</w:t>
      </w:r>
      <w:r w:rsidR="002B1B74" w:rsidRPr="008A7440">
        <w:rPr>
          <w:rFonts w:asciiTheme="minorHAnsi" w:hAnsiTheme="minorHAnsi" w:cstheme="minorHAnsi"/>
          <w:sz w:val="22"/>
          <w:szCs w:val="22"/>
        </w:rPr>
        <w:t xml:space="preserve"> </w:t>
      </w:r>
      <w:r w:rsidR="00F740EF" w:rsidRPr="008A7440">
        <w:rPr>
          <w:rFonts w:asciiTheme="minorHAnsi" w:hAnsiTheme="minorHAnsi" w:cstheme="minorHAnsi"/>
          <w:sz w:val="22"/>
          <w:szCs w:val="22"/>
        </w:rPr>
        <w:t xml:space="preserve">Research Training Award is to </w:t>
      </w:r>
      <w:r w:rsidR="00956166" w:rsidRPr="008A7440">
        <w:rPr>
          <w:rFonts w:asciiTheme="minorHAnsi" w:hAnsiTheme="minorHAnsi" w:cstheme="minorHAnsi"/>
          <w:sz w:val="22"/>
          <w:szCs w:val="22"/>
        </w:rPr>
        <w:t xml:space="preserve">provide funds </w:t>
      </w:r>
      <w:r w:rsidR="00EB5CBB" w:rsidRPr="008A7440">
        <w:rPr>
          <w:rFonts w:asciiTheme="minorHAnsi" w:hAnsiTheme="minorHAnsi" w:cstheme="minorHAnsi"/>
          <w:sz w:val="22"/>
          <w:szCs w:val="22"/>
        </w:rPr>
        <w:t xml:space="preserve">to </w:t>
      </w:r>
      <w:r w:rsidR="001247B9">
        <w:rPr>
          <w:rFonts w:asciiTheme="minorHAnsi" w:hAnsiTheme="minorHAnsi" w:cstheme="minorHAnsi"/>
          <w:sz w:val="22"/>
          <w:szCs w:val="22"/>
        </w:rPr>
        <w:t>clinicians (</w:t>
      </w:r>
      <w:r w:rsidR="00EB5CBB" w:rsidRPr="008A7440">
        <w:rPr>
          <w:rFonts w:asciiTheme="minorHAnsi" w:hAnsiTheme="minorHAnsi" w:cstheme="minorHAnsi"/>
          <w:sz w:val="22"/>
          <w:szCs w:val="22"/>
        </w:rPr>
        <w:t>ophthalmologists</w:t>
      </w:r>
      <w:r w:rsidR="001247B9">
        <w:rPr>
          <w:rFonts w:asciiTheme="minorHAnsi" w:hAnsiTheme="minorHAnsi" w:cstheme="minorHAnsi"/>
          <w:sz w:val="22"/>
          <w:szCs w:val="22"/>
        </w:rPr>
        <w:t xml:space="preserve">, </w:t>
      </w:r>
      <w:r w:rsidR="00956166" w:rsidRPr="008A7440">
        <w:rPr>
          <w:rFonts w:asciiTheme="minorHAnsi" w:hAnsiTheme="minorHAnsi" w:cstheme="minorHAnsi"/>
          <w:sz w:val="22"/>
          <w:szCs w:val="22"/>
        </w:rPr>
        <w:t>orthoptists</w:t>
      </w:r>
      <w:r w:rsidR="001E18CD" w:rsidRPr="008A7440">
        <w:rPr>
          <w:rFonts w:asciiTheme="minorHAnsi" w:hAnsiTheme="minorHAnsi" w:cstheme="minorHAnsi"/>
          <w:sz w:val="22"/>
          <w:szCs w:val="22"/>
        </w:rPr>
        <w:t>,</w:t>
      </w:r>
      <w:r w:rsidR="00956166" w:rsidRPr="008A7440">
        <w:rPr>
          <w:rFonts w:asciiTheme="minorHAnsi" w:hAnsiTheme="minorHAnsi" w:cstheme="minorHAnsi"/>
          <w:sz w:val="22"/>
          <w:szCs w:val="22"/>
        </w:rPr>
        <w:t xml:space="preserve"> </w:t>
      </w:r>
      <w:r w:rsidR="001247B9">
        <w:rPr>
          <w:rFonts w:asciiTheme="minorHAnsi" w:hAnsiTheme="minorHAnsi" w:cstheme="minorHAnsi"/>
          <w:sz w:val="22"/>
          <w:szCs w:val="22"/>
        </w:rPr>
        <w:t xml:space="preserve">or optometrists) </w:t>
      </w:r>
      <w:r w:rsidR="00956166" w:rsidRPr="008A7440">
        <w:rPr>
          <w:rFonts w:asciiTheme="minorHAnsi" w:hAnsiTheme="minorHAnsi" w:cstheme="minorHAnsi"/>
          <w:sz w:val="22"/>
          <w:szCs w:val="22"/>
        </w:rPr>
        <w:t>at any career stage</w:t>
      </w:r>
      <w:r w:rsidR="001E18CD" w:rsidRPr="008A7440">
        <w:rPr>
          <w:rFonts w:asciiTheme="minorHAnsi" w:hAnsiTheme="minorHAnsi" w:cstheme="minorHAnsi"/>
          <w:sz w:val="22"/>
          <w:szCs w:val="22"/>
        </w:rPr>
        <w:t>,</w:t>
      </w:r>
      <w:r w:rsidR="00956166" w:rsidRPr="008A7440">
        <w:rPr>
          <w:rFonts w:asciiTheme="minorHAnsi" w:hAnsiTheme="minorHAnsi" w:cstheme="minorHAnsi"/>
          <w:sz w:val="22"/>
          <w:szCs w:val="22"/>
        </w:rPr>
        <w:t xml:space="preserve"> to undertake a specific formal research training course </w:t>
      </w:r>
      <w:r w:rsidR="00143D3D">
        <w:rPr>
          <w:rFonts w:asciiTheme="minorHAnsi" w:hAnsiTheme="minorHAnsi" w:cstheme="minorHAnsi"/>
          <w:sz w:val="22"/>
          <w:szCs w:val="22"/>
        </w:rPr>
        <w:t xml:space="preserve">of any type </w:t>
      </w:r>
      <w:proofErr w:type="spellStart"/>
      <w:proofErr w:type="gramStart"/>
      <w:r w:rsidR="00143D3D">
        <w:rPr>
          <w:rFonts w:asciiTheme="minorHAnsi" w:hAnsiTheme="minorHAnsi" w:cstheme="minorHAnsi"/>
          <w:sz w:val="22"/>
          <w:szCs w:val="22"/>
        </w:rPr>
        <w:t>eg</w:t>
      </w:r>
      <w:proofErr w:type="spellEnd"/>
      <w:proofErr w:type="gramEnd"/>
      <w:r w:rsidR="00143D3D">
        <w:rPr>
          <w:rFonts w:asciiTheme="minorHAnsi" w:hAnsiTheme="minorHAnsi" w:cstheme="minorHAnsi"/>
          <w:sz w:val="22"/>
          <w:szCs w:val="22"/>
        </w:rPr>
        <w:t xml:space="preserve"> research design, statistical analysis or laboratory technique</w:t>
      </w:r>
      <w:r w:rsidR="001247B9">
        <w:rPr>
          <w:rFonts w:asciiTheme="minorHAnsi" w:hAnsiTheme="minorHAnsi" w:cstheme="minorHAnsi"/>
          <w:sz w:val="22"/>
          <w:szCs w:val="22"/>
        </w:rPr>
        <w:t>s</w:t>
      </w:r>
      <w:r w:rsidR="00143D3D">
        <w:rPr>
          <w:rFonts w:asciiTheme="minorHAnsi" w:hAnsiTheme="minorHAnsi" w:cstheme="minorHAnsi"/>
          <w:sz w:val="22"/>
          <w:szCs w:val="22"/>
        </w:rPr>
        <w:t xml:space="preserve">. </w:t>
      </w:r>
      <w:r w:rsidR="00963ACE" w:rsidRPr="008A7440">
        <w:rPr>
          <w:rFonts w:asciiTheme="minorHAnsi" w:hAnsiTheme="minorHAnsi" w:cstheme="minorHAnsi"/>
          <w:sz w:val="22"/>
          <w:szCs w:val="22"/>
        </w:rPr>
        <w:t xml:space="preserve">This course should </w:t>
      </w:r>
      <w:r w:rsidR="00956166" w:rsidRPr="008A7440">
        <w:rPr>
          <w:rFonts w:asciiTheme="minorHAnsi" w:hAnsiTheme="minorHAnsi" w:cstheme="minorHAnsi"/>
          <w:sz w:val="22"/>
          <w:szCs w:val="22"/>
        </w:rPr>
        <w:t>enable them to undertake research relating to children’s vision or eye disorders.</w:t>
      </w:r>
    </w:p>
    <w:p w14:paraId="27521281" w14:textId="77777777" w:rsidR="00956166" w:rsidRPr="008A7440" w:rsidRDefault="00956166">
      <w:pPr>
        <w:rPr>
          <w:rFonts w:asciiTheme="minorHAnsi" w:hAnsiTheme="minorHAnsi" w:cstheme="minorHAnsi"/>
          <w:sz w:val="22"/>
          <w:szCs w:val="22"/>
        </w:rPr>
      </w:pPr>
    </w:p>
    <w:p w14:paraId="129C981D" w14:textId="4C3E421F" w:rsidR="00963ACE" w:rsidRPr="008A7440" w:rsidRDefault="00143D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long term BIPOSA and BIOS wish to </w:t>
      </w:r>
      <w:r w:rsidR="00963ACE" w:rsidRPr="008A7440">
        <w:rPr>
          <w:rFonts w:asciiTheme="minorHAnsi" w:hAnsiTheme="minorHAnsi" w:cstheme="minorHAnsi"/>
          <w:sz w:val="22"/>
          <w:szCs w:val="22"/>
        </w:rPr>
        <w:t xml:space="preserve">build a community of </w:t>
      </w:r>
      <w:r w:rsidRPr="008A7440">
        <w:rPr>
          <w:rFonts w:asciiTheme="minorHAnsi" w:hAnsiTheme="minorHAnsi" w:cstheme="minorHAnsi"/>
          <w:sz w:val="22"/>
          <w:szCs w:val="22"/>
        </w:rPr>
        <w:t>research active members</w:t>
      </w:r>
      <w:r>
        <w:rPr>
          <w:rFonts w:asciiTheme="minorHAnsi" w:hAnsiTheme="minorHAnsi" w:cstheme="minorHAnsi"/>
          <w:sz w:val="22"/>
          <w:szCs w:val="22"/>
        </w:rPr>
        <w:t xml:space="preserve">, including </w:t>
      </w:r>
      <w:r w:rsidR="00963ACE" w:rsidRPr="008A7440">
        <w:rPr>
          <w:rFonts w:asciiTheme="minorHAnsi" w:hAnsiTheme="minorHAnsi" w:cstheme="minorHAnsi"/>
          <w:sz w:val="22"/>
          <w:szCs w:val="22"/>
        </w:rPr>
        <w:t xml:space="preserve">current and prior </w:t>
      </w:r>
      <w:r>
        <w:rPr>
          <w:rFonts w:asciiTheme="minorHAnsi" w:hAnsiTheme="minorHAnsi" w:cstheme="minorHAnsi"/>
          <w:sz w:val="22"/>
          <w:szCs w:val="22"/>
        </w:rPr>
        <w:t xml:space="preserve">research training </w:t>
      </w:r>
      <w:r w:rsidR="00963ACE" w:rsidRPr="008A7440">
        <w:rPr>
          <w:rFonts w:asciiTheme="minorHAnsi" w:hAnsiTheme="minorHAnsi" w:cstheme="minorHAnsi"/>
          <w:sz w:val="22"/>
          <w:szCs w:val="22"/>
        </w:rPr>
        <w:t>award holders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963ACE" w:rsidRPr="008A7440">
        <w:rPr>
          <w:rFonts w:asciiTheme="minorHAnsi" w:hAnsiTheme="minorHAnsi" w:cstheme="minorHAnsi"/>
          <w:sz w:val="22"/>
          <w:szCs w:val="22"/>
        </w:rPr>
        <w:t xml:space="preserve">which could develop into a forum for seeking advice or developing collaborations related to research – the ‘BIPOSA-BIOS Academy’. This is anticipated to start as an online discussion group </w:t>
      </w:r>
      <w:r w:rsidR="00AB4BA7" w:rsidRPr="008A7440">
        <w:rPr>
          <w:rFonts w:asciiTheme="minorHAnsi" w:hAnsiTheme="minorHAnsi" w:cstheme="minorHAnsi"/>
          <w:sz w:val="22"/>
          <w:szCs w:val="22"/>
        </w:rPr>
        <w:t>but is intended to have a presence at the BIPSOA conference as it matures.</w:t>
      </w:r>
    </w:p>
    <w:p w14:paraId="1C843B52" w14:textId="77777777" w:rsidR="00723024" w:rsidRPr="008A7440" w:rsidRDefault="00723024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474CEB6" w14:textId="77777777" w:rsidR="00723024" w:rsidRPr="008A7440" w:rsidRDefault="00723024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6972BD76" w14:textId="1F3C41E6" w:rsidR="00CA46E6" w:rsidRDefault="00723024">
      <w:pPr>
        <w:rPr>
          <w:rFonts w:asciiTheme="minorHAnsi" w:hAnsiTheme="minorHAnsi" w:cstheme="minorHAnsi"/>
          <w:sz w:val="22"/>
          <w:szCs w:val="22"/>
        </w:rPr>
      </w:pPr>
      <w:r w:rsidRPr="008A7440">
        <w:rPr>
          <w:rFonts w:asciiTheme="minorHAnsi" w:hAnsiTheme="minorHAnsi" w:cstheme="minorHAnsi"/>
          <w:sz w:val="22"/>
          <w:szCs w:val="22"/>
        </w:rPr>
        <w:t xml:space="preserve">Applicants must be </w:t>
      </w:r>
      <w:r w:rsidR="004A7331">
        <w:rPr>
          <w:rFonts w:asciiTheme="minorHAnsi" w:hAnsiTheme="minorHAnsi" w:cstheme="minorHAnsi"/>
          <w:sz w:val="22"/>
          <w:szCs w:val="22"/>
        </w:rPr>
        <w:t xml:space="preserve">clinicians </w:t>
      </w:r>
      <w:r w:rsidR="00956166" w:rsidRPr="008A7440">
        <w:rPr>
          <w:rFonts w:asciiTheme="minorHAnsi" w:hAnsiTheme="minorHAnsi" w:cstheme="minorHAnsi"/>
          <w:sz w:val="22"/>
          <w:szCs w:val="22"/>
        </w:rPr>
        <w:t xml:space="preserve">in </w:t>
      </w:r>
      <w:r w:rsidRPr="008A7440">
        <w:rPr>
          <w:rFonts w:asciiTheme="minorHAnsi" w:hAnsiTheme="minorHAnsi" w:cstheme="minorHAnsi"/>
          <w:sz w:val="22"/>
          <w:szCs w:val="22"/>
        </w:rPr>
        <w:t>good standing</w:t>
      </w:r>
      <w:r w:rsidR="001D306D">
        <w:rPr>
          <w:rFonts w:asciiTheme="minorHAnsi" w:hAnsiTheme="minorHAnsi" w:cstheme="minorHAnsi"/>
          <w:sz w:val="22"/>
          <w:szCs w:val="22"/>
        </w:rPr>
        <w:t xml:space="preserve"> already pursuing or intending to make a career in </w:t>
      </w:r>
      <w:r w:rsidR="00CA46E6" w:rsidRPr="008A7440">
        <w:rPr>
          <w:rFonts w:asciiTheme="minorHAnsi" w:hAnsiTheme="minorHAnsi" w:cstheme="minorHAnsi"/>
          <w:sz w:val="22"/>
          <w:szCs w:val="22"/>
        </w:rPr>
        <w:t xml:space="preserve"> </w:t>
      </w:r>
      <w:r w:rsidR="001D306D">
        <w:rPr>
          <w:rFonts w:asciiTheme="minorHAnsi" w:hAnsiTheme="minorHAnsi" w:cstheme="minorHAnsi"/>
          <w:sz w:val="22"/>
          <w:szCs w:val="22"/>
        </w:rPr>
        <w:t xml:space="preserve">paediatric ophthalmology or strabismus. </w:t>
      </w:r>
    </w:p>
    <w:p w14:paraId="65B8DB96" w14:textId="77777777" w:rsidR="001D306D" w:rsidRPr="008A7440" w:rsidRDefault="001D306D">
      <w:pPr>
        <w:rPr>
          <w:rFonts w:asciiTheme="minorHAnsi" w:hAnsiTheme="minorHAnsi" w:cstheme="minorHAnsi"/>
          <w:sz w:val="22"/>
          <w:szCs w:val="22"/>
        </w:rPr>
      </w:pPr>
    </w:p>
    <w:p w14:paraId="6F389188" w14:textId="60266837" w:rsidR="002B448F" w:rsidRPr="008A7440" w:rsidRDefault="00CA46E6">
      <w:pPr>
        <w:rPr>
          <w:rFonts w:asciiTheme="minorHAnsi" w:hAnsiTheme="minorHAnsi" w:cstheme="minorHAnsi"/>
          <w:sz w:val="22"/>
          <w:szCs w:val="22"/>
        </w:rPr>
      </w:pPr>
      <w:r w:rsidRPr="008A7440">
        <w:rPr>
          <w:rFonts w:asciiTheme="minorHAnsi" w:hAnsiTheme="minorHAnsi" w:cstheme="minorHAnsi"/>
          <w:sz w:val="22"/>
          <w:szCs w:val="22"/>
        </w:rPr>
        <w:t>Only members of BIPOSA or BIOS can apply.</w:t>
      </w:r>
      <w:r w:rsidR="002B448F" w:rsidRPr="008A7440">
        <w:rPr>
          <w:rFonts w:asciiTheme="minorHAnsi" w:hAnsiTheme="minorHAnsi" w:cstheme="minorHAnsi"/>
          <w:sz w:val="22"/>
          <w:szCs w:val="22"/>
        </w:rPr>
        <w:t xml:space="preserve"> Eligibility will be checked.</w:t>
      </w:r>
    </w:p>
    <w:p w14:paraId="2D3E2183" w14:textId="77777777" w:rsidR="002B448F" w:rsidRPr="008A7440" w:rsidRDefault="002B448F">
      <w:pPr>
        <w:rPr>
          <w:rFonts w:asciiTheme="minorHAnsi" w:hAnsiTheme="minorHAnsi" w:cstheme="minorHAnsi"/>
          <w:sz w:val="22"/>
          <w:szCs w:val="22"/>
        </w:rPr>
      </w:pPr>
    </w:p>
    <w:p w14:paraId="4A8C0B95" w14:textId="77777777" w:rsidR="004A7331" w:rsidRPr="008A7440" w:rsidRDefault="004A7331" w:rsidP="004A733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A7440">
        <w:rPr>
          <w:rFonts w:asciiTheme="minorHAnsi" w:hAnsiTheme="minorHAnsi" w:cstheme="minorHAnsi"/>
          <w:sz w:val="22"/>
          <w:szCs w:val="22"/>
          <w:lang w:val="en-US"/>
        </w:rPr>
        <w:t xml:space="preserve">Applicants awarded a BIPOSA-BIOS research award in the preceding three years are not eligible to apply. </w:t>
      </w:r>
    </w:p>
    <w:p w14:paraId="79A528EB" w14:textId="77777777" w:rsidR="004A7331" w:rsidRDefault="004A7331" w:rsidP="004A7331">
      <w:pPr>
        <w:rPr>
          <w:rFonts w:asciiTheme="minorHAnsi" w:hAnsiTheme="minorHAnsi" w:cstheme="minorHAnsi"/>
          <w:sz w:val="22"/>
          <w:szCs w:val="22"/>
        </w:rPr>
      </w:pPr>
    </w:p>
    <w:p w14:paraId="275BF756" w14:textId="53825F0C" w:rsidR="00723024" w:rsidRPr="008A7440" w:rsidRDefault="00723024">
      <w:pPr>
        <w:rPr>
          <w:rFonts w:asciiTheme="minorHAnsi" w:hAnsiTheme="minorHAnsi" w:cstheme="minorHAnsi"/>
          <w:color w:val="1F497D"/>
          <w:sz w:val="22"/>
          <w:szCs w:val="22"/>
        </w:rPr>
      </w:pPr>
      <w:r w:rsidRPr="008A7440">
        <w:rPr>
          <w:rFonts w:asciiTheme="minorHAnsi" w:hAnsiTheme="minorHAnsi" w:cstheme="minorHAnsi"/>
          <w:sz w:val="22"/>
          <w:szCs w:val="22"/>
        </w:rPr>
        <w:t xml:space="preserve">Applicants may apply before they have confirmation of acceptance </w:t>
      </w:r>
      <w:r w:rsidR="008566BF" w:rsidRPr="008A7440">
        <w:rPr>
          <w:rFonts w:asciiTheme="minorHAnsi" w:hAnsiTheme="minorHAnsi" w:cstheme="minorHAnsi"/>
          <w:sz w:val="22"/>
          <w:szCs w:val="22"/>
        </w:rPr>
        <w:t>on the course</w:t>
      </w:r>
      <w:r w:rsidR="00963ACE" w:rsidRPr="008A7440">
        <w:rPr>
          <w:rFonts w:asciiTheme="minorHAnsi" w:hAnsiTheme="minorHAnsi" w:cstheme="minorHAnsi"/>
          <w:sz w:val="22"/>
          <w:szCs w:val="22"/>
        </w:rPr>
        <w:t xml:space="preserve">, </w:t>
      </w:r>
      <w:r w:rsidR="008566BF" w:rsidRPr="008A7440">
        <w:rPr>
          <w:rFonts w:asciiTheme="minorHAnsi" w:hAnsiTheme="minorHAnsi" w:cstheme="minorHAnsi"/>
          <w:sz w:val="22"/>
          <w:szCs w:val="22"/>
        </w:rPr>
        <w:t xml:space="preserve">but </w:t>
      </w:r>
      <w:r w:rsidRPr="008A7440">
        <w:rPr>
          <w:rFonts w:asciiTheme="minorHAnsi" w:hAnsiTheme="minorHAnsi" w:cstheme="minorHAnsi"/>
          <w:sz w:val="22"/>
          <w:szCs w:val="22"/>
        </w:rPr>
        <w:t xml:space="preserve">funds will not be released until </w:t>
      </w:r>
      <w:r w:rsidR="008566BF" w:rsidRPr="008A7440">
        <w:rPr>
          <w:rFonts w:asciiTheme="minorHAnsi" w:hAnsiTheme="minorHAnsi" w:cstheme="minorHAnsi"/>
          <w:sz w:val="22"/>
          <w:szCs w:val="22"/>
        </w:rPr>
        <w:t xml:space="preserve">the place is confirmed. </w:t>
      </w:r>
      <w:r w:rsidRPr="008A7440">
        <w:rPr>
          <w:rFonts w:asciiTheme="minorHAnsi" w:hAnsiTheme="minorHAnsi" w:cstheme="minorHAnsi"/>
          <w:sz w:val="22"/>
          <w:szCs w:val="22"/>
        </w:rPr>
        <w:t xml:space="preserve">If the proposed start date is postponed, the Trustees must be informed immediately and, depending on the reason for the postponement, they reserve the right to withdraw the </w:t>
      </w:r>
      <w:r w:rsidR="008566BF" w:rsidRPr="008A7440">
        <w:rPr>
          <w:rFonts w:asciiTheme="minorHAnsi" w:hAnsiTheme="minorHAnsi" w:cstheme="minorHAnsi"/>
          <w:sz w:val="22"/>
          <w:szCs w:val="22"/>
        </w:rPr>
        <w:t xml:space="preserve">award </w:t>
      </w:r>
      <w:r w:rsidR="002B1B74" w:rsidRPr="008A7440">
        <w:rPr>
          <w:rFonts w:asciiTheme="minorHAnsi" w:hAnsiTheme="minorHAnsi" w:cstheme="minorHAnsi"/>
          <w:sz w:val="22"/>
          <w:szCs w:val="22"/>
        </w:rPr>
        <w:t>in</w:t>
      </w:r>
      <w:r w:rsidRPr="008A7440">
        <w:rPr>
          <w:rFonts w:asciiTheme="minorHAnsi" w:hAnsiTheme="minorHAnsi" w:cstheme="minorHAnsi"/>
          <w:sz w:val="22"/>
          <w:szCs w:val="22"/>
        </w:rPr>
        <w:t xml:space="preserve"> this situation. </w:t>
      </w:r>
      <w:r w:rsidR="007E61D8">
        <w:rPr>
          <w:rFonts w:asciiTheme="minorHAnsi" w:hAnsiTheme="minorHAnsi" w:cstheme="minorHAnsi"/>
          <w:sz w:val="22"/>
          <w:szCs w:val="22"/>
        </w:rPr>
        <w:t xml:space="preserve">If an award is made but the awardee subsequently does not attend the course at all, it is expected that the awardee will return the funds. </w:t>
      </w:r>
    </w:p>
    <w:p w14:paraId="5DCAEC78" w14:textId="77777777" w:rsidR="00963ACE" w:rsidRPr="008A7440" w:rsidRDefault="00963AC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CDEABCF" w14:textId="77777777" w:rsidR="00723024" w:rsidRPr="008A7440" w:rsidRDefault="0072302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t>NUMBER &amp; FREQUENCY</w:t>
      </w:r>
    </w:p>
    <w:p w14:paraId="4D14AC03" w14:textId="77777777" w:rsidR="007E61D8" w:rsidRDefault="00E362DD">
      <w:pPr>
        <w:rPr>
          <w:rFonts w:asciiTheme="minorHAnsi" w:hAnsiTheme="minorHAnsi" w:cstheme="minorHAnsi"/>
          <w:sz w:val="22"/>
          <w:szCs w:val="22"/>
        </w:rPr>
      </w:pPr>
      <w:r w:rsidRPr="008A7440">
        <w:rPr>
          <w:rFonts w:asciiTheme="minorHAnsi" w:hAnsiTheme="minorHAnsi" w:cstheme="minorHAnsi"/>
          <w:sz w:val="22"/>
          <w:szCs w:val="22"/>
        </w:rPr>
        <w:t xml:space="preserve">There </w:t>
      </w:r>
      <w:r w:rsidR="008566BF" w:rsidRPr="008A7440">
        <w:rPr>
          <w:rFonts w:asciiTheme="minorHAnsi" w:hAnsiTheme="minorHAnsi" w:cstheme="minorHAnsi"/>
          <w:sz w:val="22"/>
          <w:szCs w:val="22"/>
        </w:rPr>
        <w:t>are two rounds each year</w:t>
      </w:r>
      <w:r w:rsidR="00EB5CBB" w:rsidRPr="008A7440">
        <w:rPr>
          <w:rFonts w:asciiTheme="minorHAnsi" w:hAnsiTheme="minorHAnsi" w:cstheme="minorHAnsi"/>
          <w:sz w:val="22"/>
          <w:szCs w:val="22"/>
        </w:rPr>
        <w:t>, in October and April</w:t>
      </w:r>
      <w:r w:rsidR="008566BF" w:rsidRPr="008A74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71F37A" w14:textId="4B851F75" w:rsidR="00723024" w:rsidRDefault="00EB5CBB">
      <w:pPr>
        <w:rPr>
          <w:rFonts w:asciiTheme="minorHAnsi" w:hAnsiTheme="minorHAnsi" w:cstheme="minorHAnsi"/>
          <w:sz w:val="22"/>
          <w:szCs w:val="22"/>
        </w:rPr>
      </w:pPr>
      <w:r w:rsidRPr="008A7440">
        <w:rPr>
          <w:rFonts w:asciiTheme="minorHAnsi" w:hAnsiTheme="minorHAnsi" w:cstheme="minorHAnsi"/>
          <w:sz w:val="22"/>
          <w:szCs w:val="22"/>
        </w:rPr>
        <w:t>The closing date for the October round is 31</w:t>
      </w:r>
      <w:r w:rsidRPr="008A744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8A7440">
        <w:rPr>
          <w:rFonts w:asciiTheme="minorHAnsi" w:hAnsiTheme="minorHAnsi" w:cstheme="minorHAnsi"/>
          <w:sz w:val="22"/>
          <w:szCs w:val="22"/>
        </w:rPr>
        <w:t xml:space="preserve"> December and for the April round is 30</w:t>
      </w:r>
      <w:r w:rsidRPr="008A744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8A7440">
        <w:rPr>
          <w:rFonts w:asciiTheme="minorHAnsi" w:hAnsiTheme="minorHAnsi" w:cstheme="minorHAnsi"/>
          <w:sz w:val="22"/>
          <w:szCs w:val="22"/>
        </w:rPr>
        <w:t xml:space="preserve"> June.</w:t>
      </w:r>
    </w:p>
    <w:p w14:paraId="3671734C" w14:textId="77777777" w:rsidR="004A7331" w:rsidRDefault="004A7331" w:rsidP="004A7331">
      <w:pPr>
        <w:rPr>
          <w:rFonts w:asciiTheme="minorHAnsi" w:hAnsiTheme="minorHAnsi" w:cstheme="minorHAnsi"/>
          <w:sz w:val="22"/>
          <w:szCs w:val="22"/>
        </w:rPr>
      </w:pPr>
    </w:p>
    <w:p w14:paraId="38E12E94" w14:textId="7C3C756B" w:rsidR="004A7331" w:rsidRPr="008A7440" w:rsidRDefault="004A7331" w:rsidP="004A7331">
      <w:pPr>
        <w:rPr>
          <w:rFonts w:asciiTheme="minorHAnsi" w:hAnsiTheme="minorHAnsi" w:cstheme="minorHAnsi"/>
          <w:sz w:val="22"/>
          <w:szCs w:val="22"/>
        </w:rPr>
      </w:pPr>
      <w:r w:rsidRPr="008A7440">
        <w:rPr>
          <w:rFonts w:asciiTheme="minorHAnsi" w:hAnsiTheme="minorHAnsi" w:cstheme="minorHAnsi"/>
          <w:sz w:val="22"/>
          <w:szCs w:val="22"/>
        </w:rPr>
        <w:t>In each round, two awards will be made to orthoptists who are members of BIOS, and two awards will be made to members of BIPOSA (irrespective of profession).</w:t>
      </w:r>
    </w:p>
    <w:p w14:paraId="3F67D1AA" w14:textId="7359789E" w:rsidR="001247B9" w:rsidRDefault="004A7331">
      <w:pPr>
        <w:rPr>
          <w:rFonts w:asciiTheme="minorHAnsi" w:hAnsiTheme="minorHAnsi" w:cstheme="minorHAnsi"/>
          <w:sz w:val="22"/>
          <w:szCs w:val="22"/>
        </w:rPr>
      </w:pPr>
      <w:r w:rsidRPr="008A7440">
        <w:rPr>
          <w:rFonts w:asciiTheme="minorHAnsi" w:hAnsiTheme="minorHAnsi" w:cstheme="minorHAnsi"/>
          <w:sz w:val="22"/>
          <w:szCs w:val="22"/>
        </w:rPr>
        <w:t>Only one award</w:t>
      </w:r>
      <w:r>
        <w:rPr>
          <w:rFonts w:asciiTheme="minorHAnsi" w:hAnsiTheme="minorHAnsi" w:cstheme="minorHAnsi"/>
          <w:sz w:val="22"/>
          <w:szCs w:val="22"/>
        </w:rPr>
        <w:t xml:space="preserve"> will be made </w:t>
      </w:r>
      <w:r w:rsidRPr="008A7440">
        <w:rPr>
          <w:rFonts w:asciiTheme="minorHAnsi" w:hAnsiTheme="minorHAnsi" w:cstheme="minorHAnsi"/>
          <w:sz w:val="22"/>
          <w:szCs w:val="22"/>
        </w:rPr>
        <w:t xml:space="preserve">per applicant. </w:t>
      </w:r>
    </w:p>
    <w:p w14:paraId="60BE820C" w14:textId="77777777" w:rsidR="004A7331" w:rsidRDefault="004A7331">
      <w:pPr>
        <w:rPr>
          <w:rFonts w:asciiTheme="minorHAnsi" w:hAnsiTheme="minorHAnsi" w:cstheme="minorHAnsi"/>
          <w:sz w:val="22"/>
          <w:szCs w:val="22"/>
        </w:rPr>
      </w:pPr>
    </w:p>
    <w:p w14:paraId="2EDB742A" w14:textId="77777777" w:rsidR="001247B9" w:rsidRPr="008A7440" w:rsidRDefault="001247B9" w:rsidP="001247B9">
      <w:pPr>
        <w:pStyle w:val="Heading3"/>
        <w:jc w:val="left"/>
        <w:rPr>
          <w:rFonts w:asciiTheme="minorHAnsi" w:hAnsiTheme="minorHAnsi" w:cstheme="minorHAnsi"/>
          <w:sz w:val="22"/>
          <w:lang w:val="en-US"/>
        </w:rPr>
      </w:pPr>
      <w:r w:rsidRPr="008A7440">
        <w:rPr>
          <w:rFonts w:asciiTheme="minorHAnsi" w:hAnsiTheme="minorHAnsi" w:cstheme="minorHAnsi"/>
          <w:sz w:val="22"/>
        </w:rPr>
        <w:t>VALUE</w:t>
      </w:r>
    </w:p>
    <w:p w14:paraId="340438D7" w14:textId="26AC0962" w:rsidR="001247B9" w:rsidRPr="008A7440" w:rsidRDefault="004A7331" w:rsidP="001247B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 to </w:t>
      </w:r>
      <w:r w:rsidR="001247B9" w:rsidRPr="008A7440">
        <w:rPr>
          <w:rFonts w:asciiTheme="minorHAnsi" w:hAnsiTheme="minorHAnsi" w:cstheme="minorHAnsi"/>
          <w:sz w:val="22"/>
          <w:szCs w:val="22"/>
        </w:rPr>
        <w:t xml:space="preserve">£500 </w:t>
      </w:r>
      <w:r>
        <w:rPr>
          <w:rFonts w:asciiTheme="minorHAnsi" w:hAnsiTheme="minorHAnsi" w:cstheme="minorHAnsi"/>
          <w:sz w:val="22"/>
          <w:szCs w:val="22"/>
        </w:rPr>
        <w:t>per award is a</w:t>
      </w:r>
      <w:r w:rsidR="001247B9" w:rsidRPr="008A7440">
        <w:rPr>
          <w:rFonts w:asciiTheme="minorHAnsi" w:hAnsiTheme="minorHAnsi" w:cstheme="minorHAnsi"/>
          <w:sz w:val="22"/>
          <w:szCs w:val="22"/>
        </w:rPr>
        <w:t xml:space="preserve">vailable for the purpose of paying for course fees. </w:t>
      </w:r>
    </w:p>
    <w:p w14:paraId="210551D2" w14:textId="77777777" w:rsidR="001247B9" w:rsidRPr="008A7440" w:rsidRDefault="001247B9" w:rsidP="001247B9">
      <w:pPr>
        <w:rPr>
          <w:rFonts w:asciiTheme="minorHAnsi" w:hAnsiTheme="minorHAnsi" w:cstheme="minorHAnsi"/>
          <w:sz w:val="22"/>
          <w:szCs w:val="22"/>
        </w:rPr>
      </w:pPr>
    </w:p>
    <w:p w14:paraId="6420A43A" w14:textId="7531E5E3" w:rsidR="001247B9" w:rsidRPr="008A7440" w:rsidRDefault="001247B9" w:rsidP="001247B9">
      <w:pPr>
        <w:rPr>
          <w:rFonts w:asciiTheme="minorHAnsi" w:hAnsiTheme="minorHAnsi" w:cstheme="minorHAnsi"/>
          <w:sz w:val="22"/>
          <w:szCs w:val="22"/>
        </w:rPr>
      </w:pPr>
      <w:bookmarkStart w:id="0" w:name="_Hlk130721622"/>
      <w:r w:rsidRPr="008A7440">
        <w:rPr>
          <w:rFonts w:asciiTheme="minorHAnsi" w:hAnsiTheme="minorHAnsi" w:cstheme="minorHAnsi"/>
          <w:sz w:val="22"/>
          <w:szCs w:val="22"/>
        </w:rPr>
        <w:t>The award can be used for part payment of course fees if they exceed £500, if the applicant can show that funds from another source have been secured</w:t>
      </w:r>
      <w:r w:rsidR="007E61D8">
        <w:rPr>
          <w:rFonts w:asciiTheme="minorHAnsi" w:hAnsiTheme="minorHAnsi" w:cstheme="minorHAnsi"/>
          <w:sz w:val="22"/>
          <w:szCs w:val="22"/>
        </w:rPr>
        <w:t xml:space="preserve"> or confirm self-funding</w:t>
      </w:r>
      <w:r w:rsidRPr="008A7440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0"/>
    <w:p w14:paraId="0634B39E" w14:textId="77777777" w:rsidR="001247B9" w:rsidRPr="008A7440" w:rsidRDefault="001247B9">
      <w:pPr>
        <w:rPr>
          <w:rFonts w:asciiTheme="minorHAnsi" w:hAnsiTheme="minorHAnsi" w:cstheme="minorHAnsi"/>
          <w:sz w:val="22"/>
          <w:szCs w:val="22"/>
        </w:rPr>
      </w:pPr>
    </w:p>
    <w:p w14:paraId="4F96498A" w14:textId="315CACD9" w:rsidR="002B448F" w:rsidRPr="008A7440" w:rsidRDefault="002B448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en-US"/>
        </w:rPr>
      </w:pPr>
      <w:r w:rsidRPr="008A7440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53901224" w14:textId="77777777" w:rsidR="0090531A" w:rsidRPr="008A7440" w:rsidRDefault="0090531A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8A7440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JUDGING CRITERIA</w:t>
      </w:r>
    </w:p>
    <w:p w14:paraId="62124DA0" w14:textId="2005BFF7" w:rsidR="004A7331" w:rsidRDefault="004A7331" w:rsidP="004A7331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Applications </w:t>
      </w:r>
      <w:r w:rsidRPr="008A7440">
        <w:rPr>
          <w:rFonts w:asciiTheme="minorHAnsi" w:hAnsiTheme="minorHAnsi" w:cstheme="minorHAnsi"/>
          <w:sz w:val="22"/>
          <w:szCs w:val="22"/>
          <w:lang w:val="en-US"/>
        </w:rPr>
        <w:t xml:space="preserve">will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be assessed for </w:t>
      </w:r>
      <w:r w:rsidRPr="008A7440">
        <w:rPr>
          <w:rFonts w:asciiTheme="minorHAnsi" w:hAnsiTheme="minorHAnsi" w:cstheme="minorHAnsi"/>
          <w:sz w:val="22"/>
          <w:szCs w:val="22"/>
          <w:lang w:val="en-US"/>
        </w:rPr>
        <w:t xml:space="preserve">quality of the proposed training course, the clarity of the plan to implement the training into research, and commitment to remaining research active within paediatric ophthalmology and strabismus. </w:t>
      </w:r>
    </w:p>
    <w:p w14:paraId="7338EC35" w14:textId="77777777" w:rsidR="004A7331" w:rsidRDefault="004A7331" w:rsidP="004A733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9ED3D89" w14:textId="52F3C60C" w:rsidR="008A7440" w:rsidRDefault="004A7331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The BIPOSA Executive will assess the BIPOSA research training award applications and the </w:t>
      </w:r>
      <w:r w:rsidR="0090531A" w:rsidRPr="008A7440">
        <w:rPr>
          <w:rFonts w:asciiTheme="minorHAnsi" w:hAnsiTheme="minorHAnsi" w:cstheme="minorHAnsi"/>
          <w:sz w:val="22"/>
          <w:szCs w:val="22"/>
          <w:lang w:val="en-US"/>
        </w:rPr>
        <w:t xml:space="preserve">BIOS </w:t>
      </w:r>
      <w:r w:rsidR="004954F6">
        <w:rPr>
          <w:rFonts w:asciiTheme="minorHAnsi" w:hAnsiTheme="minorHAnsi" w:cstheme="minorHAnsi"/>
          <w:sz w:val="22"/>
          <w:szCs w:val="22"/>
          <w:lang w:val="en-US"/>
        </w:rPr>
        <w:t>Trustees</w:t>
      </w:r>
      <w:r w:rsidR="0090531A" w:rsidRPr="008A744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will assess the BIOS research training award applications </w:t>
      </w:r>
    </w:p>
    <w:p w14:paraId="6D019E89" w14:textId="77777777" w:rsidR="004A7331" w:rsidRDefault="004A733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6AA88C8" w14:textId="4A7E80C2" w:rsidR="008A7440" w:rsidRPr="008A7440" w:rsidRDefault="008A7440" w:rsidP="008A7440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AWARDING</w:t>
      </w:r>
      <w:r w:rsidRPr="008A744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CRITERIA</w:t>
      </w:r>
    </w:p>
    <w:p w14:paraId="5008AD40" w14:textId="77777777" w:rsidR="004A7331" w:rsidRDefault="004A7331" w:rsidP="008A7440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BIPOSA and BIOS </w:t>
      </w:r>
      <w:r w:rsidR="008A7440">
        <w:rPr>
          <w:rFonts w:asciiTheme="minorHAnsi" w:hAnsiTheme="minorHAnsi" w:cstheme="minorHAnsi"/>
          <w:sz w:val="22"/>
          <w:szCs w:val="22"/>
          <w:lang w:val="en-US"/>
        </w:rPr>
        <w:t>reserve the right not to make awards if the applications are incomplete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or </w:t>
      </w:r>
      <w:r w:rsidR="008A7440">
        <w:rPr>
          <w:rFonts w:asciiTheme="minorHAnsi" w:hAnsiTheme="minorHAnsi" w:cstheme="minorHAnsi"/>
          <w:sz w:val="22"/>
          <w:szCs w:val="22"/>
          <w:lang w:val="en-US"/>
        </w:rPr>
        <w:t>unsatisfactory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74E4EF3" w14:textId="75EF8955" w:rsidR="008A7440" w:rsidRDefault="004A7331" w:rsidP="008A7440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Applications must be received by the deadline for the relevant round. </w:t>
      </w:r>
      <w:r w:rsidR="008A7440" w:rsidRPr="008A744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617E10F" w14:textId="1D21C49C" w:rsidR="008A7440" w:rsidRDefault="008A7440" w:rsidP="008A7440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3804514" w14:textId="4442A791" w:rsidR="008A7440" w:rsidRPr="008A7440" w:rsidRDefault="008A7440" w:rsidP="008A7440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 offer of an award further to any concerns raised.</w:t>
      </w:r>
    </w:p>
    <w:p w14:paraId="0F441BD6" w14:textId="781162E5" w:rsidR="00CA46E6" w:rsidRDefault="00CA46E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2ECA274" w14:textId="77777777" w:rsidR="00723024" w:rsidRPr="008A7440" w:rsidRDefault="008566B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t xml:space="preserve">AWARDEE’s </w:t>
      </w:r>
      <w:r w:rsidR="00723024" w:rsidRPr="008A7440">
        <w:rPr>
          <w:rFonts w:asciiTheme="minorHAnsi" w:hAnsiTheme="minorHAnsi" w:cstheme="minorHAnsi"/>
          <w:b/>
          <w:sz w:val="22"/>
          <w:szCs w:val="22"/>
        </w:rPr>
        <w:t>COMMITMENT</w:t>
      </w:r>
    </w:p>
    <w:p w14:paraId="594417F5" w14:textId="77777777" w:rsidR="008739F7" w:rsidRDefault="008566BF">
      <w:pPr>
        <w:rPr>
          <w:rFonts w:asciiTheme="minorHAnsi" w:hAnsiTheme="minorHAnsi" w:cstheme="minorHAnsi"/>
          <w:sz w:val="22"/>
          <w:szCs w:val="22"/>
        </w:rPr>
      </w:pPr>
      <w:r w:rsidRPr="008A7440">
        <w:rPr>
          <w:rFonts w:asciiTheme="minorHAnsi" w:hAnsiTheme="minorHAnsi" w:cstheme="minorHAnsi"/>
          <w:sz w:val="22"/>
          <w:szCs w:val="22"/>
        </w:rPr>
        <w:t xml:space="preserve">The award holder, </w:t>
      </w:r>
      <w:r w:rsidR="00723024" w:rsidRPr="008A7440">
        <w:rPr>
          <w:rFonts w:asciiTheme="minorHAnsi" w:hAnsiTheme="minorHAnsi" w:cstheme="minorHAnsi"/>
          <w:sz w:val="22"/>
          <w:szCs w:val="22"/>
        </w:rPr>
        <w:t>must, within three months o</w:t>
      </w:r>
      <w:r w:rsidR="008739F7">
        <w:rPr>
          <w:rFonts w:asciiTheme="minorHAnsi" w:hAnsiTheme="minorHAnsi" w:cstheme="minorHAnsi"/>
          <w:sz w:val="22"/>
          <w:szCs w:val="22"/>
        </w:rPr>
        <w:t xml:space="preserve">f attending the research training </w:t>
      </w:r>
      <w:proofErr w:type="gramStart"/>
      <w:r w:rsidR="008739F7">
        <w:rPr>
          <w:rFonts w:asciiTheme="minorHAnsi" w:hAnsiTheme="minorHAnsi" w:cstheme="minorHAnsi"/>
          <w:sz w:val="22"/>
          <w:szCs w:val="22"/>
        </w:rPr>
        <w:t>course ,</w:t>
      </w:r>
      <w:proofErr w:type="gramEnd"/>
      <w:r w:rsidR="008739F7">
        <w:rPr>
          <w:rFonts w:asciiTheme="minorHAnsi" w:hAnsiTheme="minorHAnsi" w:cstheme="minorHAnsi"/>
          <w:sz w:val="22"/>
          <w:szCs w:val="22"/>
        </w:rPr>
        <w:t xml:space="preserve"> </w:t>
      </w:r>
      <w:r w:rsidRPr="008A7440">
        <w:rPr>
          <w:rFonts w:asciiTheme="minorHAnsi" w:hAnsiTheme="minorHAnsi" w:cstheme="minorHAnsi"/>
          <w:sz w:val="22"/>
          <w:szCs w:val="22"/>
        </w:rPr>
        <w:t xml:space="preserve">submit </w:t>
      </w:r>
      <w:r w:rsidR="00723024" w:rsidRPr="008A7440">
        <w:rPr>
          <w:rFonts w:asciiTheme="minorHAnsi" w:hAnsiTheme="minorHAnsi" w:cstheme="minorHAnsi"/>
          <w:sz w:val="22"/>
          <w:szCs w:val="22"/>
        </w:rPr>
        <w:t xml:space="preserve">a written report to </w:t>
      </w:r>
      <w:r w:rsidR="008739F7">
        <w:rPr>
          <w:rFonts w:asciiTheme="minorHAnsi" w:hAnsiTheme="minorHAnsi" w:cstheme="minorHAnsi"/>
          <w:sz w:val="22"/>
          <w:szCs w:val="22"/>
        </w:rPr>
        <w:t xml:space="preserve">BIPOSA or BIOS. </w:t>
      </w:r>
      <w:r w:rsidRPr="008A7440">
        <w:rPr>
          <w:rFonts w:asciiTheme="minorHAnsi" w:hAnsiTheme="minorHAnsi" w:cstheme="minorHAnsi"/>
          <w:sz w:val="22"/>
          <w:szCs w:val="22"/>
        </w:rPr>
        <w:t xml:space="preserve">The award must be acknowledged in any scientific papers reporting research that drew </w:t>
      </w:r>
      <w:r w:rsidR="00963ACE" w:rsidRPr="008A7440">
        <w:rPr>
          <w:rFonts w:asciiTheme="minorHAnsi" w:hAnsiTheme="minorHAnsi" w:cstheme="minorHAnsi"/>
          <w:sz w:val="22"/>
          <w:szCs w:val="22"/>
        </w:rPr>
        <w:t xml:space="preserve">directly </w:t>
      </w:r>
      <w:r w:rsidRPr="008A7440">
        <w:rPr>
          <w:rFonts w:asciiTheme="minorHAnsi" w:hAnsiTheme="minorHAnsi" w:cstheme="minorHAnsi"/>
          <w:sz w:val="22"/>
          <w:szCs w:val="22"/>
        </w:rPr>
        <w:t xml:space="preserve">on the training supported by the award. </w:t>
      </w:r>
    </w:p>
    <w:p w14:paraId="0B212172" w14:textId="1198EF29" w:rsidR="00723024" w:rsidRPr="008A7440" w:rsidRDefault="008566BF">
      <w:pPr>
        <w:rPr>
          <w:rFonts w:asciiTheme="minorHAnsi" w:hAnsiTheme="minorHAnsi" w:cstheme="minorHAnsi"/>
          <w:sz w:val="22"/>
          <w:szCs w:val="22"/>
        </w:rPr>
      </w:pPr>
      <w:r w:rsidRPr="008A7440">
        <w:rPr>
          <w:rFonts w:asciiTheme="minorHAnsi" w:hAnsiTheme="minorHAnsi" w:cstheme="minorHAnsi"/>
          <w:sz w:val="22"/>
          <w:szCs w:val="22"/>
        </w:rPr>
        <w:t xml:space="preserve">Award holders are </w:t>
      </w:r>
      <w:r w:rsidR="008739F7">
        <w:rPr>
          <w:rFonts w:asciiTheme="minorHAnsi" w:hAnsiTheme="minorHAnsi" w:cstheme="minorHAnsi"/>
          <w:sz w:val="22"/>
          <w:szCs w:val="22"/>
        </w:rPr>
        <w:t xml:space="preserve">also </w:t>
      </w:r>
      <w:r w:rsidRPr="008A7440">
        <w:rPr>
          <w:rFonts w:asciiTheme="minorHAnsi" w:hAnsiTheme="minorHAnsi" w:cstheme="minorHAnsi"/>
          <w:sz w:val="22"/>
          <w:szCs w:val="22"/>
        </w:rPr>
        <w:t xml:space="preserve">expected to submit any such research for consideration for </w:t>
      </w:r>
      <w:r w:rsidR="00723024" w:rsidRPr="008A7440">
        <w:rPr>
          <w:rFonts w:asciiTheme="minorHAnsi" w:hAnsiTheme="minorHAnsi" w:cstheme="minorHAnsi"/>
          <w:sz w:val="22"/>
          <w:szCs w:val="22"/>
        </w:rPr>
        <w:t xml:space="preserve">inclusion in the scientific programme of the </w:t>
      </w:r>
      <w:r w:rsidR="002B1B74" w:rsidRPr="008A7440">
        <w:rPr>
          <w:rFonts w:asciiTheme="minorHAnsi" w:hAnsiTheme="minorHAnsi" w:cstheme="minorHAnsi"/>
          <w:sz w:val="22"/>
          <w:szCs w:val="22"/>
        </w:rPr>
        <w:t xml:space="preserve">BIPOSA </w:t>
      </w:r>
      <w:r w:rsidR="00723024" w:rsidRPr="008A7440">
        <w:rPr>
          <w:rFonts w:asciiTheme="minorHAnsi" w:hAnsiTheme="minorHAnsi" w:cstheme="minorHAnsi"/>
          <w:sz w:val="22"/>
          <w:szCs w:val="22"/>
        </w:rPr>
        <w:t>Annual Scientific Meeting.</w:t>
      </w:r>
    </w:p>
    <w:p w14:paraId="53923EE5" w14:textId="77777777" w:rsidR="002B448F" w:rsidRPr="008A7440" w:rsidRDefault="002B448F">
      <w:pPr>
        <w:rPr>
          <w:rFonts w:asciiTheme="minorHAnsi" w:hAnsiTheme="minorHAnsi" w:cstheme="minorHAnsi"/>
          <w:sz w:val="22"/>
          <w:szCs w:val="22"/>
        </w:rPr>
      </w:pPr>
    </w:p>
    <w:p w14:paraId="417BB087" w14:textId="4A366B45" w:rsidR="00CA46E6" w:rsidRPr="00143D3D" w:rsidRDefault="00143D3D">
      <w:pPr>
        <w:rPr>
          <w:rFonts w:asciiTheme="minorHAnsi" w:hAnsiTheme="minorHAnsi" w:cstheme="minorHAnsi"/>
          <w:sz w:val="22"/>
          <w:szCs w:val="22"/>
        </w:rPr>
      </w:pPr>
      <w:r w:rsidRPr="00143D3D">
        <w:rPr>
          <w:rFonts w:asciiTheme="minorHAnsi" w:hAnsiTheme="minorHAnsi" w:cstheme="minorHAnsi"/>
          <w:sz w:val="22"/>
          <w:szCs w:val="22"/>
        </w:rPr>
        <w:t xml:space="preserve">If the report is not received, the award holder will be ineligible for </w:t>
      </w:r>
      <w:r w:rsidRPr="008739F7">
        <w:rPr>
          <w:rFonts w:asciiTheme="minorHAnsi" w:hAnsiTheme="minorHAnsi" w:cstheme="minorHAnsi"/>
          <w:b/>
          <w:bCs/>
          <w:sz w:val="22"/>
          <w:szCs w:val="22"/>
        </w:rPr>
        <w:t xml:space="preserve">any </w:t>
      </w:r>
      <w:r w:rsidRPr="00143D3D">
        <w:rPr>
          <w:rFonts w:asciiTheme="minorHAnsi" w:hAnsiTheme="minorHAnsi" w:cstheme="minorHAnsi"/>
          <w:sz w:val="22"/>
          <w:szCs w:val="22"/>
        </w:rPr>
        <w:t>future BIPOSA or BIOS awards.</w:t>
      </w:r>
    </w:p>
    <w:p w14:paraId="6A12AE30" w14:textId="77777777" w:rsidR="00143D3D" w:rsidRPr="008A7440" w:rsidRDefault="00143D3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2FF513" w14:textId="13BC3C13" w:rsidR="00AC4559" w:rsidRPr="008A7440" w:rsidRDefault="00AC455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7440">
        <w:rPr>
          <w:rFonts w:asciiTheme="minorHAnsi" w:hAnsiTheme="minorHAnsi" w:cstheme="minorHAnsi"/>
          <w:b/>
          <w:bCs/>
          <w:sz w:val="22"/>
          <w:szCs w:val="22"/>
        </w:rPr>
        <w:t>HOW TO APPLY</w:t>
      </w:r>
    </w:p>
    <w:p w14:paraId="67D99F0F" w14:textId="77777777" w:rsidR="00723024" w:rsidRPr="008A7440" w:rsidRDefault="0072302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7440">
        <w:rPr>
          <w:rFonts w:asciiTheme="minorHAnsi" w:hAnsiTheme="minorHAnsi" w:cstheme="minorHAnsi"/>
          <w:b/>
          <w:bCs/>
          <w:sz w:val="22"/>
          <w:szCs w:val="22"/>
        </w:rPr>
        <w:t>Please email an electronic version of your completed application form and CV to executive@biposa.org</w:t>
      </w:r>
    </w:p>
    <w:p w14:paraId="064DC93C" w14:textId="37308D29" w:rsidR="002B448F" w:rsidRDefault="002B448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CA43CC1" w14:textId="23BB904E" w:rsidR="00D47B29" w:rsidRDefault="00D47B2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D9BD228" w14:textId="77777777" w:rsidR="00D47B29" w:rsidRPr="008A7440" w:rsidRDefault="00D47B2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1B94CFA" w14:textId="3CFEB66F" w:rsidR="00EB5CBB" w:rsidRPr="008A7440" w:rsidRDefault="00723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t>CLOSING DATE</w:t>
      </w:r>
      <w:r w:rsidR="00EB5CBB" w:rsidRPr="008A7440">
        <w:rPr>
          <w:rFonts w:asciiTheme="minorHAnsi" w:hAnsiTheme="minorHAnsi" w:cstheme="minorHAnsi"/>
          <w:b/>
          <w:sz w:val="22"/>
          <w:szCs w:val="22"/>
        </w:rPr>
        <w:t>S</w:t>
      </w:r>
      <w:r w:rsidRPr="008A7440">
        <w:rPr>
          <w:rFonts w:asciiTheme="minorHAnsi" w:hAnsiTheme="minorHAnsi" w:cstheme="minorHAnsi"/>
          <w:b/>
          <w:sz w:val="22"/>
          <w:szCs w:val="22"/>
        </w:rPr>
        <w:t xml:space="preserve"> FOR APPLICATIONS:</w:t>
      </w:r>
    </w:p>
    <w:p w14:paraId="3CCAC1CD" w14:textId="77777777" w:rsidR="00EB5CBB" w:rsidRPr="008A7440" w:rsidRDefault="00856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t>31</w:t>
      </w:r>
      <w:r w:rsidRPr="008A7440">
        <w:rPr>
          <w:rFonts w:asciiTheme="minorHAnsi" w:hAnsiTheme="minorHAnsi" w:cstheme="minorHAnsi"/>
          <w:b/>
          <w:sz w:val="22"/>
          <w:szCs w:val="22"/>
          <w:vertAlign w:val="superscript"/>
        </w:rPr>
        <w:t>st</w:t>
      </w:r>
      <w:r w:rsidRPr="008A7440">
        <w:rPr>
          <w:rFonts w:asciiTheme="minorHAnsi" w:hAnsiTheme="minorHAnsi" w:cstheme="minorHAnsi"/>
          <w:b/>
          <w:sz w:val="22"/>
          <w:szCs w:val="22"/>
        </w:rPr>
        <w:t xml:space="preserve"> December </w:t>
      </w:r>
      <w:r w:rsidR="00EB5CBB" w:rsidRPr="008A7440">
        <w:rPr>
          <w:rFonts w:asciiTheme="minorHAnsi" w:hAnsiTheme="minorHAnsi" w:cstheme="minorHAnsi"/>
          <w:b/>
          <w:sz w:val="22"/>
          <w:szCs w:val="22"/>
        </w:rPr>
        <w:t>(for October round)</w:t>
      </w:r>
    </w:p>
    <w:p w14:paraId="4979AB0B" w14:textId="77777777" w:rsidR="00723024" w:rsidRPr="008A7440" w:rsidRDefault="00EB5CBB" w:rsidP="00EB5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t>30</w:t>
      </w:r>
      <w:r w:rsidRPr="008A7440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8A7440">
        <w:rPr>
          <w:rFonts w:asciiTheme="minorHAnsi" w:hAnsiTheme="minorHAnsi" w:cstheme="minorHAnsi"/>
          <w:b/>
          <w:sz w:val="22"/>
          <w:szCs w:val="22"/>
        </w:rPr>
        <w:t xml:space="preserve"> June (for April round) </w:t>
      </w:r>
    </w:p>
    <w:p w14:paraId="5BA3A01C" w14:textId="77777777" w:rsidR="00EB5CBB" w:rsidRPr="008A7440" w:rsidRDefault="00EB5CB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422738" w14:textId="77777777" w:rsidR="00AC4559" w:rsidRPr="008A7440" w:rsidRDefault="00AC455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E7490B" w14:textId="77777777" w:rsidR="00CA46E6" w:rsidRPr="008A7440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E9D93B" w14:textId="77777777" w:rsidR="00CA46E6" w:rsidRPr="008A7440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3F62AF" w14:textId="77777777" w:rsidR="00CA46E6" w:rsidRPr="008A7440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B99A87" w14:textId="6FE4812C" w:rsidR="00CA46E6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3C6EAB" w14:textId="77777777" w:rsidR="007E61D8" w:rsidRPr="008A7440" w:rsidRDefault="007E61D8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6A2DC5" w14:textId="77777777" w:rsidR="00CA46E6" w:rsidRPr="008A7440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ABACF" w14:textId="77777777" w:rsidR="00CA46E6" w:rsidRPr="008A7440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8D3B50" w14:textId="77777777" w:rsidR="00CA46E6" w:rsidRPr="008A7440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295B07" w14:textId="0DDA2FDC" w:rsidR="00CA46E6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6AD0FC" w14:textId="4AE000A7" w:rsidR="00D47B29" w:rsidRDefault="00D47B2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85EDD9" w14:textId="430255E1" w:rsidR="00D47B29" w:rsidRDefault="00D47B2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A56D7B" w14:textId="2465F23C" w:rsidR="00D47B29" w:rsidRDefault="00D47B2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0AA682" w14:textId="77777777" w:rsidR="00D47B29" w:rsidRPr="008A7440" w:rsidRDefault="00D47B2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961C1F" w14:textId="77777777" w:rsidR="00CA46E6" w:rsidRPr="008A7440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19F6A" w14:textId="77777777" w:rsidR="00CA46E6" w:rsidRPr="008A7440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0D6A4B" w14:textId="77777777" w:rsidR="00CA46E6" w:rsidRPr="008A7440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B38F58" w14:textId="77777777" w:rsidR="00CA46E6" w:rsidRPr="008A7440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8F037A" w14:textId="77777777" w:rsidR="00CA46E6" w:rsidRPr="008A7440" w:rsidRDefault="00CA46E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85375D" w14:textId="77777777" w:rsidR="00723024" w:rsidRPr="008A7440" w:rsidRDefault="0072302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BIPOSA </w:t>
      </w:r>
      <w:r w:rsidR="00EB5CBB" w:rsidRPr="008A7440">
        <w:rPr>
          <w:rFonts w:asciiTheme="minorHAnsi" w:hAnsiTheme="minorHAnsi" w:cstheme="minorHAnsi"/>
          <w:b/>
          <w:sz w:val="22"/>
          <w:szCs w:val="22"/>
        </w:rPr>
        <w:t>and BIOS Research Training Awards</w:t>
      </w:r>
    </w:p>
    <w:p w14:paraId="02A9AEAD" w14:textId="77777777" w:rsidR="00723024" w:rsidRPr="008A7440" w:rsidRDefault="0072302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9EC5B1" w14:textId="77777777" w:rsidR="00723024" w:rsidRPr="008A7440" w:rsidRDefault="007230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t>Application form</w:t>
      </w:r>
    </w:p>
    <w:p w14:paraId="6012DC89" w14:textId="77777777" w:rsidR="00723024" w:rsidRPr="008A7440" w:rsidRDefault="0072302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EA35E51" w14:textId="77777777" w:rsidR="00723024" w:rsidRPr="008A7440" w:rsidRDefault="00723024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</w:p>
    <w:p w14:paraId="6C662E80" w14:textId="77777777" w:rsidR="00723024" w:rsidRPr="008A7440" w:rsidRDefault="00723024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5916"/>
      </w:tblGrid>
      <w:tr w:rsidR="00723024" w:rsidRPr="008A7440" w14:paraId="04A5A691" w14:textId="77777777" w:rsidTr="007E65C7">
        <w:trPr>
          <w:jc w:val="center"/>
        </w:trPr>
        <w:tc>
          <w:tcPr>
            <w:tcW w:w="3823" w:type="dxa"/>
          </w:tcPr>
          <w:p w14:paraId="2712E5FA" w14:textId="77777777" w:rsidR="00723024" w:rsidRPr="008A7440" w:rsidRDefault="007230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Last name:</w:t>
            </w:r>
          </w:p>
        </w:tc>
        <w:tc>
          <w:tcPr>
            <w:tcW w:w="5916" w:type="dxa"/>
          </w:tcPr>
          <w:p w14:paraId="1B0D7CDE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7C0A57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3024" w:rsidRPr="008A7440" w14:paraId="10674812" w14:textId="77777777" w:rsidTr="007E65C7">
        <w:trPr>
          <w:jc w:val="center"/>
        </w:trPr>
        <w:tc>
          <w:tcPr>
            <w:tcW w:w="3823" w:type="dxa"/>
          </w:tcPr>
          <w:p w14:paraId="61F3BEFF" w14:textId="77777777" w:rsidR="00723024" w:rsidRPr="008A7440" w:rsidRDefault="007230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 (s):</w:t>
            </w:r>
          </w:p>
        </w:tc>
        <w:tc>
          <w:tcPr>
            <w:tcW w:w="5916" w:type="dxa"/>
          </w:tcPr>
          <w:p w14:paraId="5EF330ED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A8CA57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3024" w:rsidRPr="008A7440" w14:paraId="28EB0C1F" w14:textId="77777777" w:rsidTr="007E65C7">
        <w:trPr>
          <w:jc w:val="center"/>
        </w:trPr>
        <w:tc>
          <w:tcPr>
            <w:tcW w:w="3823" w:type="dxa"/>
          </w:tcPr>
          <w:p w14:paraId="6544938F" w14:textId="77777777" w:rsidR="00723024" w:rsidRPr="008A7440" w:rsidRDefault="007230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 for Correspondence:</w:t>
            </w:r>
          </w:p>
        </w:tc>
        <w:tc>
          <w:tcPr>
            <w:tcW w:w="5916" w:type="dxa"/>
          </w:tcPr>
          <w:p w14:paraId="12DDB78F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D79DEC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D250B0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6E1D44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65B5C8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FBB211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3024" w:rsidRPr="008A7440" w14:paraId="25823EC7" w14:textId="77777777" w:rsidTr="007E65C7">
        <w:trPr>
          <w:jc w:val="center"/>
        </w:trPr>
        <w:tc>
          <w:tcPr>
            <w:tcW w:w="3823" w:type="dxa"/>
          </w:tcPr>
          <w:p w14:paraId="5C3CC1D9" w14:textId="77777777" w:rsidR="00723024" w:rsidRPr="008A7440" w:rsidRDefault="007230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 no:</w:t>
            </w:r>
          </w:p>
        </w:tc>
        <w:tc>
          <w:tcPr>
            <w:tcW w:w="5916" w:type="dxa"/>
          </w:tcPr>
          <w:p w14:paraId="21E591B4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136122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3024" w:rsidRPr="008A7440" w14:paraId="1D34D9A8" w14:textId="77777777" w:rsidTr="007E65C7">
        <w:trPr>
          <w:jc w:val="center"/>
        </w:trPr>
        <w:tc>
          <w:tcPr>
            <w:tcW w:w="3823" w:type="dxa"/>
          </w:tcPr>
          <w:p w14:paraId="10AF21A7" w14:textId="77777777" w:rsidR="00723024" w:rsidRPr="008A7440" w:rsidRDefault="007230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5916" w:type="dxa"/>
          </w:tcPr>
          <w:p w14:paraId="29AAB07A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4103A0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7B29" w:rsidRPr="008A7440" w14:paraId="382CFCCC" w14:textId="77777777" w:rsidTr="007E65C7">
        <w:trPr>
          <w:jc w:val="center"/>
        </w:trPr>
        <w:tc>
          <w:tcPr>
            <w:tcW w:w="3823" w:type="dxa"/>
          </w:tcPr>
          <w:p w14:paraId="53F2D65A" w14:textId="33264AC9" w:rsidR="00D47B29" w:rsidRPr="008A7440" w:rsidRDefault="00D47B29" w:rsidP="00D47B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 Post:</w:t>
            </w:r>
          </w:p>
        </w:tc>
        <w:tc>
          <w:tcPr>
            <w:tcW w:w="5916" w:type="dxa"/>
          </w:tcPr>
          <w:p w14:paraId="462C1B8F" w14:textId="77777777" w:rsidR="00D47B29" w:rsidRDefault="00D47B29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1614E9" w14:textId="5B2F71C3" w:rsidR="00D47B29" w:rsidRPr="008A7440" w:rsidRDefault="00D47B29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7B29" w:rsidRPr="008A7440" w14:paraId="4A4F2D30" w14:textId="77777777" w:rsidTr="007E65C7">
        <w:trPr>
          <w:jc w:val="center"/>
        </w:trPr>
        <w:tc>
          <w:tcPr>
            <w:tcW w:w="3823" w:type="dxa"/>
          </w:tcPr>
          <w:p w14:paraId="0F8ED548" w14:textId="49B8B805" w:rsidR="00D47B29" w:rsidRPr="008A7440" w:rsidRDefault="00D47B29" w:rsidP="00D47B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Membership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 </w:t>
            </w:r>
            <w:r w:rsidRPr="008A7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BIPOSA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and/or BIOS </w:t>
            </w:r>
          </w:p>
        </w:tc>
        <w:tc>
          <w:tcPr>
            <w:tcW w:w="5916" w:type="dxa"/>
          </w:tcPr>
          <w:p w14:paraId="7598D710" w14:textId="5314A257" w:rsidR="00D47B29" w:rsidRDefault="00D47B29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</w:t>
            </w:r>
            <w:r w:rsidR="001D3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confirm 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am </w:t>
            </w:r>
            <w:r w:rsidR="001D3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paid up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 of BIPOSA</w:t>
            </w:r>
            <w:r w:rsidR="00843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Yes / No </w:t>
            </w:r>
          </w:p>
          <w:p w14:paraId="428419F9" w14:textId="77777777" w:rsidR="00D47B29" w:rsidRDefault="00D47B29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6D1799" w14:textId="05DA91E6" w:rsidR="00D47B29" w:rsidRDefault="00D47B29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confirm I am </w:t>
            </w:r>
            <w:r w:rsidR="001D3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paid up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 of BIOS</w:t>
            </w:r>
            <w:r w:rsidR="00843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Yes</w:t>
            </w:r>
            <w:r w:rsidR="001D3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43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No</w:t>
            </w:r>
          </w:p>
          <w:p w14:paraId="48CF4216" w14:textId="77777777" w:rsidR="00D47B29" w:rsidRPr="008A7440" w:rsidRDefault="00D47B29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7F6B97" w14:textId="77777777" w:rsidR="00D47B29" w:rsidRPr="008A7440" w:rsidRDefault="00D47B29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47B29" w:rsidRPr="008A7440" w14:paraId="5BC42EF5" w14:textId="77777777" w:rsidTr="007E65C7">
        <w:trPr>
          <w:trHeight w:val="1501"/>
          <w:jc w:val="center"/>
        </w:trPr>
        <w:tc>
          <w:tcPr>
            <w:tcW w:w="3823" w:type="dxa"/>
          </w:tcPr>
          <w:p w14:paraId="5248F4E9" w14:textId="77777777" w:rsidR="00D47B29" w:rsidRDefault="00D47B29" w:rsidP="00D47B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2AAFD9" w14:textId="62CA742D" w:rsidR="00D47B29" w:rsidRDefault="00D47B29" w:rsidP="00D47B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Which award</w:t>
            </w:r>
            <w:r w:rsidR="00843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(s)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 you applying for? </w:t>
            </w:r>
          </w:p>
          <w:p w14:paraId="5AC10544" w14:textId="14514035" w:rsidR="00D47B29" w:rsidRPr="008A7440" w:rsidRDefault="00D47B29" w:rsidP="00D47B2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(Note </w:t>
            </w:r>
            <w:r w:rsidR="001D3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successful </w:t>
            </w:r>
            <w:r w:rsidR="007E6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applicants</w:t>
            </w:r>
            <w:r w:rsidR="00843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will only be given </w:t>
            </w:r>
            <w:r w:rsidR="007E6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one award in a give</w:t>
            </w:r>
            <w:r w:rsidR="00843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7E65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round)</w:t>
            </w:r>
          </w:p>
        </w:tc>
        <w:tc>
          <w:tcPr>
            <w:tcW w:w="5916" w:type="dxa"/>
          </w:tcPr>
          <w:p w14:paraId="228783DD" w14:textId="77777777" w:rsidR="00D47B29" w:rsidRDefault="00D47B29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79208D" w14:textId="75D0F783" w:rsidR="00D47B29" w:rsidRDefault="00D47B29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BIPOSA</w:t>
            </w:r>
            <w:r w:rsidR="00843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 Yes / No</w:t>
            </w:r>
          </w:p>
          <w:p w14:paraId="5D1BE3DB" w14:textId="77777777" w:rsidR="007E65C7" w:rsidRDefault="007E65C7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D23ECB" w14:textId="10FB56E7" w:rsidR="00D47B29" w:rsidRDefault="00D47B29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BIOS</w:t>
            </w:r>
            <w:r w:rsidR="008433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Yes / No</w:t>
            </w:r>
          </w:p>
          <w:p w14:paraId="39F3DF24" w14:textId="31D70C26" w:rsidR="00D47B29" w:rsidRPr="008A7440" w:rsidRDefault="00D47B29" w:rsidP="00D47B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A856027" w14:textId="252A0EFF" w:rsidR="00723024" w:rsidRDefault="0072302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8E2281" w14:textId="77777777" w:rsidR="00D47B29" w:rsidRPr="008A7440" w:rsidRDefault="00D47B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C6B094" w14:textId="77777777" w:rsidR="00723024" w:rsidRPr="008A7440" w:rsidRDefault="00723024">
      <w:pPr>
        <w:ind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8A7440">
        <w:rPr>
          <w:rFonts w:asciiTheme="minorHAnsi" w:hAnsiTheme="minorHAnsi" w:cstheme="minorHAnsi"/>
          <w:b/>
          <w:bCs/>
          <w:sz w:val="22"/>
          <w:szCs w:val="22"/>
        </w:rPr>
        <w:t>Qualifications, Diplomas, etc. (please state where obtained and dates):</w:t>
      </w:r>
    </w:p>
    <w:p w14:paraId="6670F3A2" w14:textId="77777777" w:rsidR="00723024" w:rsidRPr="008A7440" w:rsidRDefault="00723024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9"/>
      </w:tblGrid>
      <w:tr w:rsidR="00723024" w:rsidRPr="008A7440" w14:paraId="412CD8D7" w14:textId="77777777" w:rsidTr="00AC4559">
        <w:trPr>
          <w:jc w:val="center"/>
        </w:trPr>
        <w:tc>
          <w:tcPr>
            <w:tcW w:w="10094" w:type="dxa"/>
          </w:tcPr>
          <w:p w14:paraId="163F6DD6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65785F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C78EE2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C13AB0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F52975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2445E33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DE8533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A8B19E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B2EE2A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678D29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9F37CF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087855F" w14:textId="77777777" w:rsidR="00723024" w:rsidRPr="008A7440" w:rsidRDefault="00723024">
      <w:pPr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DE4AA1" w14:textId="77777777" w:rsidR="00723024" w:rsidRPr="008A7440" w:rsidRDefault="0072302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E1C0D4" w14:textId="55BB4BBF" w:rsidR="00723024" w:rsidRPr="008A7440" w:rsidRDefault="008566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Please describe the training course you wish to attend - include title of course, location, course organisers, dates and course </w:t>
      </w:r>
      <w:proofErr w:type="gramStart"/>
      <w:r w:rsidRPr="008A7440">
        <w:rPr>
          <w:rFonts w:asciiTheme="minorHAnsi" w:hAnsiTheme="minorHAnsi" w:cstheme="minorHAnsi"/>
          <w:b/>
          <w:sz w:val="22"/>
          <w:szCs w:val="22"/>
        </w:rPr>
        <w:t>fees</w:t>
      </w:r>
      <w:proofErr w:type="gramEnd"/>
    </w:p>
    <w:p w14:paraId="48AF63A6" w14:textId="77777777" w:rsidR="00723024" w:rsidRPr="008A7440" w:rsidRDefault="0072302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9"/>
      </w:tblGrid>
      <w:tr w:rsidR="00723024" w:rsidRPr="008A7440" w14:paraId="7FC0B41A" w14:textId="77777777" w:rsidTr="00CA46E6">
        <w:trPr>
          <w:trHeight w:val="2266"/>
          <w:jc w:val="center"/>
        </w:trPr>
        <w:tc>
          <w:tcPr>
            <w:tcW w:w="10332" w:type="dxa"/>
          </w:tcPr>
          <w:p w14:paraId="0B8EC0F5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8D2ED2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4A3ADC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ECA53C4" w14:textId="77777777" w:rsidR="00723024" w:rsidRPr="008A7440" w:rsidRDefault="007230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FC45AB" w14:textId="77777777" w:rsidR="00EB5CBB" w:rsidRPr="008A7440" w:rsidRDefault="00EB5CBB" w:rsidP="00EB5CB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098531" w14:textId="77777777" w:rsidR="00723024" w:rsidRPr="008A7440" w:rsidRDefault="008566BF" w:rsidP="00EB5C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t xml:space="preserve">Please explain how this course will enable you to undertake research relating to children’s vision or eye disorders – </w:t>
      </w:r>
      <w:r w:rsidR="00AC4559" w:rsidRPr="008A7440">
        <w:rPr>
          <w:rFonts w:asciiTheme="minorHAnsi" w:hAnsiTheme="minorHAnsi" w:cstheme="minorHAnsi"/>
          <w:b/>
          <w:sz w:val="22"/>
          <w:szCs w:val="22"/>
        </w:rPr>
        <w:t xml:space="preserve">include </w:t>
      </w:r>
      <w:r w:rsidR="00EB5CBB" w:rsidRPr="008A7440">
        <w:rPr>
          <w:rFonts w:asciiTheme="minorHAnsi" w:hAnsiTheme="minorHAnsi" w:cstheme="minorHAnsi"/>
          <w:b/>
          <w:sz w:val="22"/>
          <w:szCs w:val="22"/>
        </w:rPr>
        <w:t xml:space="preserve">new skills you expect to gain and how you will apply these in </w:t>
      </w:r>
      <w:r w:rsidR="00AB4BA7" w:rsidRPr="008A7440">
        <w:rPr>
          <w:rFonts w:asciiTheme="minorHAnsi" w:hAnsiTheme="minorHAnsi" w:cstheme="minorHAnsi"/>
          <w:b/>
          <w:sz w:val="22"/>
          <w:szCs w:val="22"/>
        </w:rPr>
        <w:t xml:space="preserve">your </w:t>
      </w:r>
      <w:r w:rsidR="00EB5CBB" w:rsidRPr="008A7440">
        <w:rPr>
          <w:rFonts w:asciiTheme="minorHAnsi" w:hAnsiTheme="minorHAnsi" w:cstheme="minorHAnsi"/>
          <w:b/>
          <w:sz w:val="22"/>
          <w:szCs w:val="22"/>
        </w:rPr>
        <w:t>planned research</w:t>
      </w:r>
      <w:r w:rsidR="00AC4559" w:rsidRPr="008A7440">
        <w:rPr>
          <w:rFonts w:asciiTheme="minorHAnsi" w:hAnsiTheme="minorHAnsi" w:cstheme="minorHAnsi"/>
          <w:b/>
          <w:sz w:val="22"/>
          <w:szCs w:val="22"/>
        </w:rPr>
        <w:t xml:space="preserve"> (300 words maximum).</w:t>
      </w:r>
    </w:p>
    <w:p w14:paraId="0F477B00" w14:textId="77777777" w:rsidR="00723024" w:rsidRPr="008A7440" w:rsidRDefault="0072302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9"/>
      </w:tblGrid>
      <w:tr w:rsidR="00723024" w:rsidRPr="008A7440" w14:paraId="74FEE443" w14:textId="77777777" w:rsidTr="00CA46E6">
        <w:trPr>
          <w:trHeight w:val="70"/>
          <w:jc w:val="center"/>
        </w:trPr>
        <w:tc>
          <w:tcPr>
            <w:tcW w:w="10036" w:type="dxa"/>
          </w:tcPr>
          <w:p w14:paraId="44466C71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BB02CA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66F420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B022F3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39AE61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8E37A82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DF9AB3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3EBE2F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130642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E4157A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18BAC5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C1DC0E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23B950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88FCB1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52E8D8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BB7871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0855F4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D62F61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E48FDA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6F8285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EF30D6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3159C8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4E37E7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C3887D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57E8A4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84D57D" w14:textId="77777777" w:rsidR="00CA46E6" w:rsidRPr="008A7440" w:rsidRDefault="00CA46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3543C0E" w14:textId="77777777" w:rsidR="00D47B29" w:rsidRDefault="00D47B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06E1A6" w14:textId="77777777" w:rsidR="00D47B29" w:rsidRDefault="00D47B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EC8EDE" w14:textId="77777777" w:rsidR="00D47B29" w:rsidRDefault="00D47B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523D5" w14:textId="77777777" w:rsidR="00D47B29" w:rsidRDefault="00D47B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F4FCA4" w14:textId="77777777" w:rsidR="00D47B29" w:rsidRDefault="00D47B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F5F34C" w14:textId="77777777" w:rsidR="00D47B29" w:rsidRDefault="00D47B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559CD0" w14:textId="77777777" w:rsidR="00D47B29" w:rsidRDefault="00D47B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2DDCC7" w14:textId="77777777" w:rsidR="00D47B29" w:rsidRDefault="00D47B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87E5F5" w14:textId="0DE8B57B" w:rsidR="0090531A" w:rsidRPr="008A7440" w:rsidRDefault="00CA46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Please describe how this course will help you remain research active in paediatric ophthalmology and </w:t>
      </w:r>
      <w:r w:rsidR="008A7440" w:rsidRPr="008A7440">
        <w:rPr>
          <w:rFonts w:asciiTheme="minorHAnsi" w:hAnsiTheme="minorHAnsi" w:cstheme="minorHAnsi"/>
          <w:b/>
          <w:sz w:val="22"/>
          <w:szCs w:val="22"/>
        </w:rPr>
        <w:t xml:space="preserve">/ or </w:t>
      </w:r>
      <w:r w:rsidRPr="008A7440">
        <w:rPr>
          <w:rFonts w:asciiTheme="minorHAnsi" w:hAnsiTheme="minorHAnsi" w:cstheme="minorHAnsi"/>
          <w:b/>
          <w:sz w:val="22"/>
          <w:szCs w:val="22"/>
        </w:rPr>
        <w:t xml:space="preserve">strabismus (300 words maximum)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0531A" w:rsidRPr="008A7440" w14:paraId="1760F898" w14:textId="77777777" w:rsidTr="00EF35C7">
        <w:trPr>
          <w:trHeight w:val="6000"/>
        </w:trPr>
        <w:tc>
          <w:tcPr>
            <w:tcW w:w="10031" w:type="dxa"/>
            <w:shd w:val="clear" w:color="auto" w:fill="auto"/>
          </w:tcPr>
          <w:p w14:paraId="058DDF85" w14:textId="77777777" w:rsidR="0090531A" w:rsidRPr="008A7440" w:rsidRDefault="0090531A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C49A01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54E40A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BD3F02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26EE5D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93604B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E1F669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B6F9D4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9B1222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136D34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514F56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5D825E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5F07D2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BBDB8E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E2AF60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6ED915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8AC0FC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1A72E3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B66B84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47AD4D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D030AC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E81E30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DAD9E7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E62AD0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055ABC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76AACD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833F68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2456D1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236832" w14:textId="77777777" w:rsidR="00CA46E6" w:rsidRPr="008A7440" w:rsidRDefault="00CA46E6" w:rsidP="00EF35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E2D9C0F" w14:textId="77777777" w:rsidR="0090531A" w:rsidRPr="008A7440" w:rsidRDefault="009053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C8D82C" w14:textId="1FCD86C4" w:rsidR="00723024" w:rsidRPr="008A7440" w:rsidRDefault="008566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A7440">
        <w:rPr>
          <w:rFonts w:asciiTheme="minorHAnsi" w:hAnsiTheme="minorHAnsi" w:cstheme="minorHAnsi"/>
          <w:b/>
          <w:sz w:val="22"/>
          <w:szCs w:val="22"/>
        </w:rPr>
        <w:t xml:space="preserve">Please </w:t>
      </w:r>
      <w:r w:rsidR="00EB5CBB" w:rsidRPr="008A7440">
        <w:rPr>
          <w:rFonts w:asciiTheme="minorHAnsi" w:hAnsiTheme="minorHAnsi" w:cstheme="minorHAnsi"/>
          <w:b/>
          <w:sz w:val="22"/>
          <w:szCs w:val="22"/>
        </w:rPr>
        <w:t xml:space="preserve">confirm source of funds </w:t>
      </w:r>
      <w:r w:rsidR="007E61D8">
        <w:rPr>
          <w:rFonts w:asciiTheme="minorHAnsi" w:hAnsiTheme="minorHAnsi" w:cstheme="minorHAnsi"/>
          <w:b/>
          <w:sz w:val="22"/>
          <w:szCs w:val="22"/>
        </w:rPr>
        <w:t xml:space="preserve">(including self-funding) </w:t>
      </w:r>
      <w:r w:rsidR="00EB5CBB" w:rsidRPr="008A7440">
        <w:rPr>
          <w:rFonts w:asciiTheme="minorHAnsi" w:hAnsiTheme="minorHAnsi" w:cstheme="minorHAnsi"/>
          <w:b/>
          <w:sz w:val="22"/>
          <w:szCs w:val="22"/>
        </w:rPr>
        <w:t xml:space="preserve">to cover course fee if </w:t>
      </w:r>
      <w:r w:rsidR="007E61D8">
        <w:rPr>
          <w:rFonts w:asciiTheme="minorHAnsi" w:hAnsiTheme="minorHAnsi" w:cstheme="minorHAnsi"/>
          <w:b/>
          <w:sz w:val="22"/>
          <w:szCs w:val="22"/>
        </w:rPr>
        <w:t xml:space="preserve">it </w:t>
      </w:r>
      <w:r w:rsidR="00EB5CBB" w:rsidRPr="008A7440">
        <w:rPr>
          <w:rFonts w:asciiTheme="minorHAnsi" w:hAnsiTheme="minorHAnsi" w:cstheme="minorHAnsi"/>
          <w:b/>
          <w:sz w:val="22"/>
          <w:szCs w:val="22"/>
        </w:rPr>
        <w:t>exceed</w:t>
      </w:r>
      <w:r w:rsidR="007E61D8">
        <w:rPr>
          <w:rFonts w:asciiTheme="minorHAnsi" w:hAnsiTheme="minorHAnsi" w:cstheme="minorHAnsi"/>
          <w:b/>
          <w:sz w:val="22"/>
          <w:szCs w:val="22"/>
        </w:rPr>
        <w:t>s</w:t>
      </w:r>
      <w:r w:rsidR="00EB5CBB" w:rsidRPr="008A7440">
        <w:rPr>
          <w:rFonts w:asciiTheme="minorHAnsi" w:hAnsiTheme="minorHAnsi" w:cstheme="minorHAnsi"/>
          <w:b/>
          <w:sz w:val="22"/>
          <w:szCs w:val="22"/>
        </w:rPr>
        <w:t xml:space="preserve"> the award (£500) </w:t>
      </w:r>
    </w:p>
    <w:p w14:paraId="5219D90A" w14:textId="77777777" w:rsidR="00723024" w:rsidRPr="008A7440" w:rsidRDefault="007230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9"/>
      </w:tblGrid>
      <w:tr w:rsidR="00723024" w:rsidRPr="008A7440" w14:paraId="1C0129F1" w14:textId="77777777" w:rsidTr="00AC4559">
        <w:trPr>
          <w:jc w:val="center"/>
        </w:trPr>
        <w:tc>
          <w:tcPr>
            <w:tcW w:w="10029" w:type="dxa"/>
          </w:tcPr>
          <w:p w14:paraId="44A8324B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9E430A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7E774D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B3A64E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FFD64E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CD2B41" w14:textId="77777777" w:rsidR="00723024" w:rsidRPr="008A7440" w:rsidRDefault="0072302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3B2C768" w14:textId="77777777" w:rsidR="00723024" w:rsidRPr="008A7440" w:rsidRDefault="007230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98DE36" w14:textId="77777777" w:rsidR="00723024" w:rsidRPr="008A7440" w:rsidRDefault="00723024">
      <w:pPr>
        <w:rPr>
          <w:rFonts w:asciiTheme="minorHAnsi" w:hAnsiTheme="minorHAnsi" w:cstheme="minorHAnsi"/>
          <w:sz w:val="22"/>
          <w:szCs w:val="22"/>
        </w:rPr>
      </w:pPr>
      <w:r w:rsidRPr="008A7440">
        <w:rPr>
          <w:rFonts w:asciiTheme="minorHAnsi" w:hAnsiTheme="minorHAnsi" w:cstheme="minorHAnsi"/>
          <w:sz w:val="22"/>
          <w:szCs w:val="22"/>
        </w:rPr>
        <w:t xml:space="preserve">Please email an electronic version of your completed application form </w:t>
      </w:r>
      <w:r w:rsidR="00E362DD" w:rsidRPr="008A7440">
        <w:rPr>
          <w:rFonts w:asciiTheme="minorHAnsi" w:hAnsiTheme="minorHAnsi" w:cstheme="minorHAnsi"/>
          <w:sz w:val="22"/>
          <w:szCs w:val="22"/>
        </w:rPr>
        <w:t>AND a copy of your</w:t>
      </w:r>
      <w:r w:rsidRPr="008A7440">
        <w:rPr>
          <w:rFonts w:asciiTheme="minorHAnsi" w:hAnsiTheme="minorHAnsi" w:cstheme="minorHAnsi"/>
          <w:sz w:val="22"/>
          <w:szCs w:val="22"/>
        </w:rPr>
        <w:t xml:space="preserve"> CV to </w:t>
      </w:r>
      <w:hyperlink r:id="rId10" w:history="1">
        <w:r w:rsidRPr="008A7440">
          <w:rPr>
            <w:rStyle w:val="Hyperlink"/>
            <w:rFonts w:asciiTheme="minorHAnsi" w:hAnsiTheme="minorHAnsi" w:cstheme="minorHAnsi"/>
            <w:sz w:val="22"/>
            <w:szCs w:val="22"/>
          </w:rPr>
          <w:t>executive@biposa.org</w:t>
        </w:r>
      </w:hyperlink>
      <w:r w:rsidR="00AC4559" w:rsidRPr="008A7440">
        <w:rPr>
          <w:rFonts w:asciiTheme="minorHAnsi" w:hAnsiTheme="minorHAnsi" w:cstheme="minorHAnsi"/>
          <w:sz w:val="22"/>
          <w:szCs w:val="22"/>
        </w:rPr>
        <w:t xml:space="preserve"> (by 31</w:t>
      </w:r>
      <w:r w:rsidR="00AC4559" w:rsidRPr="008A744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AC4559" w:rsidRPr="008A7440">
        <w:rPr>
          <w:rFonts w:asciiTheme="minorHAnsi" w:hAnsiTheme="minorHAnsi" w:cstheme="minorHAnsi"/>
          <w:sz w:val="22"/>
          <w:szCs w:val="22"/>
        </w:rPr>
        <w:t xml:space="preserve"> December for the October round and by 30</w:t>
      </w:r>
      <w:r w:rsidR="00AC4559" w:rsidRPr="008A744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AC4559" w:rsidRPr="008A7440">
        <w:rPr>
          <w:rFonts w:asciiTheme="minorHAnsi" w:hAnsiTheme="minorHAnsi" w:cstheme="minorHAnsi"/>
          <w:sz w:val="22"/>
          <w:szCs w:val="22"/>
        </w:rPr>
        <w:t xml:space="preserve"> June for the April round)</w:t>
      </w:r>
    </w:p>
    <w:sectPr w:rsidR="00723024" w:rsidRPr="008A7440" w:rsidSect="00CA46E6">
      <w:footerReference w:type="default" r:id="rId11"/>
      <w:pgSz w:w="11909" w:h="16834" w:code="9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778D" w14:textId="77777777" w:rsidR="00FA695F" w:rsidRDefault="00FA695F">
      <w:r>
        <w:separator/>
      </w:r>
    </w:p>
  </w:endnote>
  <w:endnote w:type="continuationSeparator" w:id="0">
    <w:p w14:paraId="49B6EC4D" w14:textId="77777777" w:rsidR="00FA695F" w:rsidRDefault="00FA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8E0A" w14:textId="77777777" w:rsidR="00723024" w:rsidRDefault="002B1B74">
    <w:pPr>
      <w:pStyle w:val="Footer"/>
      <w:jc w:val="right"/>
      <w:rPr>
        <w:bCs/>
        <w:sz w:val="16"/>
      </w:rPr>
    </w:pPr>
    <w:r w:rsidRPr="002B1B74">
      <w:rPr>
        <w:bCs/>
        <w:sz w:val="16"/>
        <w:szCs w:val="28"/>
        <w:highlight w:val="yellow"/>
      </w:rPr>
      <w:t>BIPOSA / BIOS training award 2023</w:t>
    </w:r>
    <w:r w:rsidR="00723024" w:rsidRPr="002B1B74">
      <w:rPr>
        <w:bCs/>
        <w:sz w:val="16"/>
        <w:szCs w:val="28"/>
        <w:highlight w:val="yellow"/>
      </w:rP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7453" w14:textId="77777777" w:rsidR="00FA695F" w:rsidRDefault="00FA695F">
      <w:r>
        <w:separator/>
      </w:r>
    </w:p>
  </w:footnote>
  <w:footnote w:type="continuationSeparator" w:id="0">
    <w:p w14:paraId="64474A26" w14:textId="77777777" w:rsidR="00FA695F" w:rsidRDefault="00FA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A4E"/>
    <w:multiLevelType w:val="hybridMultilevel"/>
    <w:tmpl w:val="3512689A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783140D"/>
    <w:multiLevelType w:val="singleLevel"/>
    <w:tmpl w:val="DE10CE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2" w15:restartNumberingAfterBreak="0">
    <w:nsid w:val="5A04201B"/>
    <w:multiLevelType w:val="hybridMultilevel"/>
    <w:tmpl w:val="E4B48078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909196583">
    <w:abstractNumId w:val="1"/>
  </w:num>
  <w:num w:numId="2" w16cid:durableId="801193833">
    <w:abstractNumId w:val="1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Book Antiqua" w:hAnsi="Book Antiqua" w:hint="default"/>
          <w:b w:val="0"/>
          <w:i w:val="0"/>
          <w:sz w:val="24"/>
          <w:u w:val="none"/>
        </w:rPr>
      </w:lvl>
    </w:lvlOverride>
  </w:num>
  <w:num w:numId="3" w16cid:durableId="1368599075">
    <w:abstractNumId w:val="2"/>
  </w:num>
  <w:num w:numId="4" w16cid:durableId="75886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DD"/>
    <w:rsid w:val="0004485B"/>
    <w:rsid w:val="000A51F0"/>
    <w:rsid w:val="000F307C"/>
    <w:rsid w:val="00112C10"/>
    <w:rsid w:val="001247B9"/>
    <w:rsid w:val="00143D3D"/>
    <w:rsid w:val="00163660"/>
    <w:rsid w:val="001D306D"/>
    <w:rsid w:val="001D78B3"/>
    <w:rsid w:val="001E18CD"/>
    <w:rsid w:val="002B1B74"/>
    <w:rsid w:val="002B448F"/>
    <w:rsid w:val="00340157"/>
    <w:rsid w:val="003704FF"/>
    <w:rsid w:val="00410553"/>
    <w:rsid w:val="00440085"/>
    <w:rsid w:val="004954F6"/>
    <w:rsid w:val="004A7331"/>
    <w:rsid w:val="005070F1"/>
    <w:rsid w:val="005B34BA"/>
    <w:rsid w:val="00674902"/>
    <w:rsid w:val="00723024"/>
    <w:rsid w:val="007E61D8"/>
    <w:rsid w:val="007E65C7"/>
    <w:rsid w:val="0084083C"/>
    <w:rsid w:val="008433A2"/>
    <w:rsid w:val="008566BF"/>
    <w:rsid w:val="008739F7"/>
    <w:rsid w:val="0089409B"/>
    <w:rsid w:val="008A7440"/>
    <w:rsid w:val="0090531A"/>
    <w:rsid w:val="00956166"/>
    <w:rsid w:val="00963ACE"/>
    <w:rsid w:val="00AB4BA7"/>
    <w:rsid w:val="00AC4559"/>
    <w:rsid w:val="00B252F3"/>
    <w:rsid w:val="00B7440E"/>
    <w:rsid w:val="00C41038"/>
    <w:rsid w:val="00CA46E6"/>
    <w:rsid w:val="00CE0E92"/>
    <w:rsid w:val="00D20460"/>
    <w:rsid w:val="00D47B29"/>
    <w:rsid w:val="00DE7155"/>
    <w:rsid w:val="00E362DD"/>
    <w:rsid w:val="00E46D90"/>
    <w:rsid w:val="00EB5CBB"/>
    <w:rsid w:val="00EF35C7"/>
    <w:rsid w:val="00EF66E8"/>
    <w:rsid w:val="00F740EF"/>
    <w:rsid w:val="00F84975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20BA2"/>
  <w15:chartTrackingRefBased/>
  <w15:docId w15:val="{1C57D167-A473-4145-A1EE-BD318050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283" w:hanging="283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Revision">
    <w:name w:val="Revision"/>
    <w:hidden/>
    <w:uiPriority w:val="99"/>
    <w:semiHidden/>
    <w:rsid w:val="00CE0E92"/>
    <w:rPr>
      <w:sz w:val="24"/>
      <w:lang w:eastAsia="en-US"/>
    </w:rPr>
  </w:style>
  <w:style w:type="table" w:styleId="TableGrid">
    <w:name w:val="Table Grid"/>
    <w:basedOn w:val="TableNormal"/>
    <w:uiPriority w:val="39"/>
    <w:rsid w:val="0090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xecutive@bipos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C78388A6D154DA5610932B5DFF532" ma:contentTypeVersion="14" ma:contentTypeDescription="Create a new document." ma:contentTypeScope="" ma:versionID="fc698d6e984517b9433e5e49b7c5524c">
  <xsd:schema xmlns:xsd="http://www.w3.org/2001/XMLSchema" xmlns:xs="http://www.w3.org/2001/XMLSchema" xmlns:p="http://schemas.microsoft.com/office/2006/metadata/properties" xmlns:ns3="478b1124-3883-4aee-94fc-c13114ca7eb6" xmlns:ns4="69c2478d-3c6b-4905-bedf-5f9dc941affc" targetNamespace="http://schemas.microsoft.com/office/2006/metadata/properties" ma:root="true" ma:fieldsID="b2b2b1cfbb87cfc402b88a4d62cf6748" ns3:_="" ns4:_="">
    <xsd:import namespace="478b1124-3883-4aee-94fc-c13114ca7eb6"/>
    <xsd:import namespace="69c2478d-3c6b-4905-bedf-5f9dc941a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b1124-3883-4aee-94fc-c13114ca7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2478d-3c6b-4905-bedf-5f9dc941a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A1C7A-2593-4A4F-8EE9-93113A824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b1124-3883-4aee-94fc-c13114ca7eb6"/>
    <ds:schemaRef ds:uri="69c2478d-3c6b-4905-bedf-5f9dc941a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74675-0577-48AB-9366-33ACCAAED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104B3-DC64-44C0-B13C-3E4FBD9FEA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fellowship</vt:lpstr>
    </vt:vector>
  </TitlesOfParts>
  <Company>biposa</Company>
  <LinksUpToDate>false</LinksUpToDate>
  <CharactersWithSpaces>5375</CharactersWithSpaces>
  <SharedDoc>false</SharedDoc>
  <HLinks>
    <vt:vector size="6" baseType="variant">
      <vt:variant>
        <vt:i4>2490395</vt:i4>
      </vt:variant>
      <vt:variant>
        <vt:i4>0</vt:i4>
      </vt:variant>
      <vt:variant>
        <vt:i4>0</vt:i4>
      </vt:variant>
      <vt:variant>
        <vt:i4>5</vt:i4>
      </vt:variant>
      <vt:variant>
        <vt:lpwstr>mailto:executive@biposa.org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</dc:title>
  <dc:subject/>
  <dc:creator>user</dc:creator>
  <cp:keywords/>
  <cp:lastModifiedBy>a w</cp:lastModifiedBy>
  <cp:revision>2</cp:revision>
  <cp:lastPrinted>2012-04-12T10:35:00Z</cp:lastPrinted>
  <dcterms:created xsi:type="dcterms:W3CDTF">2023-07-06T15:39:00Z</dcterms:created>
  <dcterms:modified xsi:type="dcterms:W3CDTF">2023-07-06T15:39:00Z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0x01010033EC78388A6D154DA5610932B5DFF532</vt:lpwstr>
  </property>
</Properties>
</file>