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EFD8F" w14:textId="77777777" w:rsidR="00E13FC4" w:rsidRDefault="000E7A1F">
      <w:pPr>
        <w:spacing w:line="240" w:lineRule="auto"/>
        <w:rPr>
          <w:rFonts w:ascii="Open Sans" w:eastAsia="Open Sans" w:hAnsi="Open Sans" w:cs="Open Sans"/>
          <w:color w:val="747474"/>
          <w:sz w:val="20"/>
          <w:szCs w:val="20"/>
        </w:rPr>
      </w:pPr>
      <w:bookmarkStart w:id="0" w:name="_30j0zll" w:colFirst="0" w:colLast="0"/>
      <w:bookmarkEnd w:id="0"/>
      <w:r>
        <w:rPr>
          <w:rFonts w:ascii="Open Sans" w:eastAsia="Open Sans" w:hAnsi="Open Sans" w:cs="Open Sans"/>
          <w:b/>
          <w:noProof/>
          <w:sz w:val="20"/>
          <w:szCs w:val="20"/>
        </w:rPr>
        <w:drawing>
          <wp:anchor distT="0" distB="0" distL="114300" distR="114300" simplePos="0" relativeHeight="251658240" behindDoc="0" locked="0" layoutInCell="1" hidden="0" allowOverlap="1" wp14:anchorId="07CEFDB0" wp14:editId="07CEFDB1">
            <wp:simplePos x="0" y="0"/>
            <wp:positionH relativeFrom="page">
              <wp:posOffset>781050</wp:posOffset>
            </wp:positionH>
            <wp:positionV relativeFrom="page">
              <wp:posOffset>628650</wp:posOffset>
            </wp:positionV>
            <wp:extent cx="3000375" cy="10191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882" t="18310" r="74530" b="68106"/>
                    <a:stretch>
                      <a:fillRect/>
                    </a:stretch>
                  </pic:blipFill>
                  <pic:spPr>
                    <a:xfrm>
                      <a:off x="0" y="0"/>
                      <a:ext cx="3000375" cy="1019175"/>
                    </a:xfrm>
                    <a:prstGeom prst="rect">
                      <a:avLst/>
                    </a:prstGeom>
                    <a:ln/>
                  </pic:spPr>
                </pic:pic>
              </a:graphicData>
            </a:graphic>
          </wp:anchor>
        </w:drawing>
      </w:r>
      <w:r>
        <w:rPr>
          <w:rFonts w:ascii="Open Sans" w:eastAsia="Open Sans" w:hAnsi="Open Sans" w:cs="Open Sans"/>
          <w:b/>
          <w:sz w:val="20"/>
          <w:szCs w:val="20"/>
        </w:rPr>
        <w:tab/>
      </w:r>
      <w:r>
        <w:rPr>
          <w:rFonts w:ascii="Open Sans" w:eastAsia="Open Sans" w:hAnsi="Open Sans" w:cs="Open Sans"/>
          <w:b/>
          <w:sz w:val="20"/>
          <w:szCs w:val="20"/>
        </w:rPr>
        <w:tab/>
      </w:r>
      <w:r>
        <w:rPr>
          <w:rFonts w:ascii="Open Sans" w:eastAsia="Open Sans" w:hAnsi="Open Sans" w:cs="Open Sans"/>
          <w:b/>
          <w:sz w:val="20"/>
          <w:szCs w:val="20"/>
        </w:rPr>
        <w:tab/>
      </w:r>
      <w:r>
        <w:rPr>
          <w:rFonts w:ascii="Open Sans" w:eastAsia="Open Sans" w:hAnsi="Open Sans" w:cs="Open Sans"/>
          <w:b/>
          <w:sz w:val="20"/>
          <w:szCs w:val="20"/>
        </w:rPr>
        <w:tab/>
        <w:t xml:space="preserve">        </w:t>
      </w:r>
      <w:r>
        <w:rPr>
          <w:rFonts w:ascii="Open Sans" w:eastAsia="Open Sans" w:hAnsi="Open Sans" w:cs="Open Sans"/>
          <w:i/>
          <w:sz w:val="20"/>
          <w:szCs w:val="20"/>
        </w:rPr>
        <w:t xml:space="preserve">  </w:t>
      </w:r>
      <w:r>
        <w:rPr>
          <w:noProof/>
        </w:rPr>
        <mc:AlternateContent>
          <mc:Choice Requires="wpg">
            <w:drawing>
              <wp:anchor distT="45720" distB="45720" distL="114300" distR="114300" simplePos="0" relativeHeight="251659264" behindDoc="0" locked="0" layoutInCell="1" hidden="0" allowOverlap="1" wp14:anchorId="07CEFDB2" wp14:editId="07CEFDB3">
                <wp:simplePos x="0" y="0"/>
                <wp:positionH relativeFrom="column">
                  <wp:posOffset>4165600</wp:posOffset>
                </wp:positionH>
                <wp:positionV relativeFrom="paragraph">
                  <wp:posOffset>7621</wp:posOffset>
                </wp:positionV>
                <wp:extent cx="1447800" cy="280670"/>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4626863" y="3644428"/>
                          <a:ext cx="143827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EFDB4" w14:textId="77777777" w:rsidR="00E13FC4" w:rsidRDefault="000E7A1F">
                            <w:pPr>
                              <w:spacing w:line="240" w:lineRule="auto"/>
                              <w:textDirection w:val="btLr"/>
                            </w:pPr>
                            <w:r>
                              <w:rPr>
                                <w:rFonts w:ascii="Calibri" w:eastAsia="Calibri" w:hAnsi="Calibri" w:cs="Calibri"/>
                                <w:i/>
                                <w:color w:val="000000"/>
                                <w:highlight w:val="yellow"/>
                              </w:rPr>
                              <w:t>Your Trust Logo here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4165600</wp:posOffset>
                </wp:positionH>
                <wp:positionV relativeFrom="paragraph">
                  <wp:posOffset>7621</wp:posOffset>
                </wp:positionV>
                <wp:extent cx="1447800" cy="28067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47800" cy="280670"/>
                        </a:xfrm>
                        <a:prstGeom prst="rect"/>
                        <a:ln/>
                      </pic:spPr>
                    </pic:pic>
                  </a:graphicData>
                </a:graphic>
              </wp:anchor>
            </w:drawing>
          </mc:Fallback>
        </mc:AlternateContent>
      </w:r>
    </w:p>
    <w:p w14:paraId="07CEFD90" w14:textId="77777777" w:rsidR="00E13FC4" w:rsidRDefault="00E13FC4">
      <w:pPr>
        <w:spacing w:after="300" w:line="240" w:lineRule="auto"/>
        <w:jc w:val="both"/>
        <w:rPr>
          <w:rFonts w:ascii="Open Sans" w:eastAsia="Open Sans" w:hAnsi="Open Sans" w:cs="Open Sans"/>
          <w:sz w:val="20"/>
          <w:szCs w:val="20"/>
        </w:rPr>
      </w:pPr>
      <w:bookmarkStart w:id="1" w:name="_gjdgxs" w:colFirst="0" w:colLast="0"/>
      <w:bookmarkEnd w:id="1"/>
    </w:p>
    <w:p w14:paraId="07CEFD91" w14:textId="77777777" w:rsidR="00E13FC4" w:rsidRDefault="00E13FC4">
      <w:pPr>
        <w:spacing w:after="300"/>
        <w:jc w:val="both"/>
        <w:rPr>
          <w:rFonts w:ascii="Open Sans" w:eastAsia="Open Sans" w:hAnsi="Open Sans" w:cs="Open Sans"/>
          <w:sz w:val="20"/>
          <w:szCs w:val="20"/>
        </w:rPr>
      </w:pPr>
    </w:p>
    <w:p w14:paraId="07CEFD92"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Dear patient,</w:t>
      </w:r>
    </w:p>
    <w:p w14:paraId="07CEFD93"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i/>
          <w:sz w:val="20"/>
          <w:szCs w:val="20"/>
          <w:highlight w:val="yellow"/>
        </w:rPr>
        <w:t>Your hospital/Trust</w:t>
      </w:r>
      <w:r>
        <w:rPr>
          <w:rFonts w:ascii="Open Sans" w:eastAsia="Open Sans" w:hAnsi="Open Sans" w:cs="Open Sans"/>
          <w:sz w:val="20"/>
          <w:szCs w:val="20"/>
        </w:rPr>
        <w:t xml:space="preserve"> is taking part in a project to video record orthoptic assessments for educational purposes. Please read the information below to allow you to decide if you would like to volunteer for your orthoptic consultation to be filmed. </w:t>
      </w:r>
    </w:p>
    <w:p w14:paraId="07CEFD94"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 xml:space="preserve">Participation is completely </w:t>
      </w:r>
      <w:r>
        <w:rPr>
          <w:rFonts w:ascii="Open Sans" w:eastAsia="Open Sans" w:hAnsi="Open Sans" w:cs="Open Sans"/>
          <w:sz w:val="20"/>
          <w:szCs w:val="20"/>
        </w:rPr>
        <w:t>voluntary, and your care will not alter if you do not want to take part.</w:t>
      </w:r>
    </w:p>
    <w:p w14:paraId="07CEFD95"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Qualified orthoptists in the UK must complete a degree in Orthoptics at a University. Approximately one third of the course is spent on clinical placements at hospitals across the cou</w:t>
      </w:r>
      <w:r>
        <w:rPr>
          <w:rFonts w:ascii="Open Sans" w:eastAsia="Open Sans" w:hAnsi="Open Sans" w:cs="Open Sans"/>
          <w:sz w:val="20"/>
          <w:szCs w:val="20"/>
        </w:rPr>
        <w:t>ntry, allowing students to develop clinical skills and gain exposure to real patients. These clinical placements are a core part of the degree, however due to the COVID-19 pandemic many students have missed out on placement opportunities. This project is i</w:t>
      </w:r>
      <w:r>
        <w:rPr>
          <w:rFonts w:ascii="Open Sans" w:eastAsia="Open Sans" w:hAnsi="Open Sans" w:cs="Open Sans"/>
          <w:sz w:val="20"/>
          <w:szCs w:val="20"/>
        </w:rPr>
        <w:t>ntended to support these students.</w:t>
      </w:r>
    </w:p>
    <w:p w14:paraId="07CEFD96"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 xml:space="preserve">The British and Irish Orthoptic Society (BIOS - our professional body) has been awarded funding to purchase some Hololens2 devices. These are cameras worn on the head which your orthoptist will use to film your orthoptic </w:t>
      </w:r>
      <w:r>
        <w:rPr>
          <w:rFonts w:ascii="Open Sans" w:eastAsia="Open Sans" w:hAnsi="Open Sans" w:cs="Open Sans"/>
          <w:sz w:val="20"/>
          <w:szCs w:val="20"/>
        </w:rPr>
        <w:t xml:space="preserve">assessment.  </w:t>
      </w:r>
    </w:p>
    <w:p w14:paraId="07CEFD97"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Once the recording has been made, it may be edited, and then uploaded to a learning resource library on an area of the BIOS website (</w:t>
      </w:r>
      <w:hyperlink r:id="rId8">
        <w:r>
          <w:rPr>
            <w:rFonts w:ascii="Open Sans" w:eastAsia="Open Sans" w:hAnsi="Open Sans" w:cs="Open Sans"/>
            <w:color w:val="0000FF"/>
            <w:sz w:val="20"/>
            <w:szCs w:val="20"/>
            <w:u w:val="single"/>
          </w:rPr>
          <w:t>www.orthoptics.org.uk)</w:t>
        </w:r>
      </w:hyperlink>
      <w:r>
        <w:rPr>
          <w:rFonts w:ascii="Open Sans" w:eastAsia="Open Sans" w:hAnsi="Open Sans" w:cs="Open Sans"/>
          <w:sz w:val="20"/>
          <w:szCs w:val="20"/>
        </w:rPr>
        <w:t xml:space="preserve"> which is only accessible to HCPC registered orthoptists</w:t>
      </w:r>
      <w:r>
        <w:rPr>
          <w:rFonts w:ascii="Open Sans" w:eastAsia="Open Sans" w:hAnsi="Open Sans" w:cs="Open Sans"/>
          <w:sz w:val="20"/>
          <w:szCs w:val="20"/>
        </w:rPr>
        <w:t xml:space="preserve"> and orthoptic students. The resource library will be password protected, and the activity of its users will be monitored. Your recording will not be used anywhere else.</w:t>
      </w:r>
    </w:p>
    <w:p w14:paraId="07CEFD98"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The video of your assessment will mainly show their face and eyes, focusing on results of the eye tests. During the consultation information relevant to the diagnosis and management of your eye condition may be discussed, this will include birth history, p</w:t>
      </w:r>
      <w:r>
        <w:rPr>
          <w:rFonts w:ascii="Open Sans" w:eastAsia="Open Sans" w:hAnsi="Open Sans" w:cs="Open Sans"/>
          <w:sz w:val="20"/>
          <w:szCs w:val="20"/>
        </w:rPr>
        <w:t xml:space="preserve">revious medical history (including medications) and details about your previous eye health and symptoms. </w:t>
      </w:r>
    </w:p>
    <w:p w14:paraId="07CEFD99"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 xml:space="preserve"> </w:t>
      </w:r>
    </w:p>
    <w:p w14:paraId="07CEFD9A" w14:textId="77777777" w:rsidR="00E13FC4" w:rsidRDefault="000E7A1F">
      <w:pPr>
        <w:spacing w:after="300"/>
        <w:jc w:val="both"/>
        <w:rPr>
          <w:rFonts w:ascii="Open Sans" w:eastAsia="Open Sans" w:hAnsi="Open Sans" w:cs="Open Sans"/>
          <w:sz w:val="20"/>
          <w:szCs w:val="20"/>
        </w:rPr>
      </w:pPr>
      <w:r>
        <w:rPr>
          <w:rFonts w:ascii="Open Sans" w:eastAsia="Open Sans" w:hAnsi="Open Sans" w:cs="Open Sans"/>
          <w:sz w:val="20"/>
          <w:szCs w:val="20"/>
        </w:rPr>
        <w:t>Details such as your name, address, date of birth, NHS number or Hospital Number will not be included on the recording.</w:t>
      </w:r>
    </w:p>
    <w:p w14:paraId="07CEFD9B" w14:textId="77777777" w:rsidR="00E13FC4" w:rsidRDefault="000E7A1F">
      <w:pPr>
        <w:spacing w:after="200"/>
        <w:jc w:val="both"/>
        <w:rPr>
          <w:rFonts w:ascii="Open Sans" w:eastAsia="Open Sans" w:hAnsi="Open Sans" w:cs="Open Sans"/>
          <w:sz w:val="20"/>
          <w:szCs w:val="20"/>
        </w:rPr>
      </w:pPr>
      <w:r>
        <w:rPr>
          <w:rFonts w:ascii="Open Sans" w:eastAsia="Open Sans" w:hAnsi="Open Sans" w:cs="Open Sans"/>
          <w:sz w:val="20"/>
          <w:szCs w:val="20"/>
        </w:rPr>
        <w:t>Your participation is volunt</w:t>
      </w:r>
      <w:r>
        <w:rPr>
          <w:rFonts w:ascii="Open Sans" w:eastAsia="Open Sans" w:hAnsi="Open Sans" w:cs="Open Sans"/>
          <w:sz w:val="20"/>
          <w:szCs w:val="20"/>
        </w:rPr>
        <w:t>ary and you are free to withdraw at any time during the assessment by making the clinician aware. Choosing to withdraw from the project will not affect your care.</w:t>
      </w:r>
    </w:p>
    <w:p w14:paraId="07CEFD9C" w14:textId="77777777" w:rsidR="00E13FC4" w:rsidRDefault="000E7A1F">
      <w:pPr>
        <w:rPr>
          <w:rFonts w:ascii="Open Sans" w:eastAsia="Open Sans" w:hAnsi="Open Sans" w:cs="Open Sans"/>
          <w:i/>
          <w:sz w:val="20"/>
          <w:szCs w:val="20"/>
        </w:rPr>
      </w:pPr>
      <w:r>
        <w:rPr>
          <w:rFonts w:ascii="Open Sans" w:eastAsia="Open Sans" w:hAnsi="Open Sans" w:cs="Open Sans"/>
          <w:sz w:val="20"/>
          <w:szCs w:val="20"/>
        </w:rPr>
        <w:t xml:space="preserve">If you have any further questions about this project, please contact the Lead Clinical Tutor </w:t>
      </w:r>
      <w:r>
        <w:rPr>
          <w:rFonts w:ascii="Open Sans" w:eastAsia="Open Sans" w:hAnsi="Open Sans" w:cs="Open Sans"/>
          <w:sz w:val="20"/>
          <w:szCs w:val="20"/>
        </w:rPr>
        <w:t xml:space="preserve">for the project at </w:t>
      </w:r>
      <w:r>
        <w:rPr>
          <w:rFonts w:ascii="Open Sans" w:eastAsia="Open Sans" w:hAnsi="Open Sans" w:cs="Open Sans"/>
          <w:i/>
          <w:sz w:val="20"/>
          <w:szCs w:val="20"/>
          <w:highlight w:val="yellow"/>
        </w:rPr>
        <w:t>your email</w:t>
      </w:r>
      <w:r>
        <w:rPr>
          <w:rFonts w:ascii="Open Sans" w:eastAsia="Open Sans" w:hAnsi="Open Sans" w:cs="Open Sans"/>
          <w:i/>
          <w:sz w:val="20"/>
          <w:szCs w:val="20"/>
        </w:rPr>
        <w:t>.</w:t>
      </w:r>
    </w:p>
    <w:p w14:paraId="07CEFD9D" w14:textId="77777777" w:rsidR="00E13FC4" w:rsidRDefault="000E7A1F">
      <w:pPr>
        <w:rPr>
          <w:rFonts w:ascii="Open Sans" w:eastAsia="Open Sans" w:hAnsi="Open Sans" w:cs="Open Sans"/>
          <w:i/>
          <w:sz w:val="20"/>
          <w:szCs w:val="20"/>
        </w:rPr>
      </w:pPr>
      <w:r>
        <w:rPr>
          <w:rFonts w:ascii="Open Sans" w:eastAsia="Open Sans" w:hAnsi="Open Sans" w:cs="Open Sans"/>
          <w:i/>
          <w:sz w:val="20"/>
          <w:szCs w:val="20"/>
        </w:rPr>
        <w:t xml:space="preserve"> </w:t>
      </w:r>
    </w:p>
    <w:p w14:paraId="07CEFD9E" w14:textId="3499EF8A" w:rsidR="00E13FC4" w:rsidRDefault="000E7A1F">
      <w:pPr>
        <w:rPr>
          <w:rFonts w:ascii="Open Sans" w:eastAsia="Open Sans" w:hAnsi="Open Sans" w:cs="Open Sans"/>
          <w:sz w:val="20"/>
          <w:szCs w:val="20"/>
        </w:rPr>
      </w:pPr>
      <w:r>
        <w:rPr>
          <w:rFonts w:ascii="Open Sans" w:eastAsia="Open Sans" w:hAnsi="Open Sans" w:cs="Open Sans"/>
          <w:sz w:val="20"/>
          <w:szCs w:val="20"/>
        </w:rPr>
        <w:t>You may receive a phone call from an orthoptist in the days before your appointment to discuss your participation</w:t>
      </w:r>
      <w:r>
        <w:rPr>
          <w:rFonts w:ascii="Open Sans" w:eastAsia="Open Sans" w:hAnsi="Open Sans" w:cs="Open Sans"/>
          <w:sz w:val="20"/>
          <w:szCs w:val="20"/>
        </w:rPr>
        <w:t xml:space="preserve"> and answer any questions you may have.</w:t>
      </w:r>
    </w:p>
    <w:p w14:paraId="07CEFD9F" w14:textId="77777777" w:rsidR="00E13FC4" w:rsidRDefault="00E13FC4">
      <w:pPr>
        <w:rPr>
          <w:rFonts w:ascii="Open Sans" w:eastAsia="Open Sans" w:hAnsi="Open Sans" w:cs="Open Sans"/>
          <w:sz w:val="20"/>
          <w:szCs w:val="20"/>
        </w:rPr>
      </w:pPr>
    </w:p>
    <w:p w14:paraId="07CEFDA0"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If you decide you would like to participate, please sign the enclose</w:t>
      </w:r>
      <w:r>
        <w:rPr>
          <w:rFonts w:ascii="Open Sans" w:eastAsia="Open Sans" w:hAnsi="Open Sans" w:cs="Open Sans"/>
          <w:sz w:val="20"/>
          <w:szCs w:val="20"/>
        </w:rPr>
        <w:t>d consent form and bring it to your appointment.</w:t>
      </w:r>
    </w:p>
    <w:p w14:paraId="07CEFDA1"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 xml:space="preserve">  </w:t>
      </w:r>
    </w:p>
    <w:p w14:paraId="07CEFDA2"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 xml:space="preserve"> </w:t>
      </w:r>
    </w:p>
    <w:p w14:paraId="07CEFDA3"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Thank you for considering this information.</w:t>
      </w:r>
    </w:p>
    <w:p w14:paraId="07CEFDA4"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 xml:space="preserve"> </w:t>
      </w:r>
    </w:p>
    <w:p w14:paraId="07CEFDA5" w14:textId="77777777" w:rsidR="00E13FC4" w:rsidRDefault="000E7A1F">
      <w:pPr>
        <w:rPr>
          <w:rFonts w:ascii="Open Sans" w:eastAsia="Open Sans" w:hAnsi="Open Sans" w:cs="Open Sans"/>
          <w:sz w:val="20"/>
          <w:szCs w:val="20"/>
        </w:rPr>
      </w:pPr>
      <w:r>
        <w:rPr>
          <w:rFonts w:ascii="Open Sans" w:eastAsia="Open Sans" w:hAnsi="Open Sans" w:cs="Open Sans"/>
          <w:sz w:val="20"/>
          <w:szCs w:val="20"/>
        </w:rPr>
        <w:t>Kind regards,</w:t>
      </w:r>
    </w:p>
    <w:p w14:paraId="07CEFDA6" w14:textId="77777777" w:rsidR="00E13FC4" w:rsidRDefault="000E7A1F">
      <w:pPr>
        <w:rPr>
          <w:rFonts w:ascii="Open Sans" w:eastAsia="Open Sans" w:hAnsi="Open Sans" w:cs="Open Sans"/>
          <w:i/>
          <w:sz w:val="20"/>
          <w:szCs w:val="20"/>
        </w:rPr>
      </w:pPr>
      <w:r>
        <w:rPr>
          <w:rFonts w:ascii="Open Sans" w:eastAsia="Open Sans" w:hAnsi="Open Sans" w:cs="Open Sans"/>
          <w:sz w:val="20"/>
          <w:szCs w:val="20"/>
        </w:rPr>
        <w:t xml:space="preserve"> </w:t>
      </w:r>
    </w:p>
    <w:p w14:paraId="07CEFDA7" w14:textId="77777777" w:rsidR="00E13FC4" w:rsidRDefault="000E7A1F">
      <w:pPr>
        <w:rPr>
          <w:rFonts w:ascii="Open Sans" w:eastAsia="Open Sans" w:hAnsi="Open Sans" w:cs="Open Sans"/>
          <w:i/>
          <w:sz w:val="20"/>
          <w:szCs w:val="20"/>
        </w:rPr>
      </w:pPr>
      <w:r>
        <w:rPr>
          <w:rFonts w:ascii="Open Sans" w:eastAsia="Open Sans" w:hAnsi="Open Sans" w:cs="Open Sans"/>
          <w:i/>
          <w:sz w:val="20"/>
          <w:szCs w:val="20"/>
          <w:highlight w:val="yellow"/>
        </w:rPr>
        <w:t>Your name and role</w:t>
      </w:r>
    </w:p>
    <w:p w14:paraId="07CEFDA8" w14:textId="77777777" w:rsidR="00E13FC4" w:rsidRDefault="00E13FC4">
      <w:pPr>
        <w:spacing w:line="240" w:lineRule="auto"/>
        <w:rPr>
          <w:rFonts w:ascii="Calibri" w:eastAsia="Calibri" w:hAnsi="Calibri" w:cs="Calibri"/>
          <w:sz w:val="24"/>
          <w:szCs w:val="24"/>
        </w:rPr>
      </w:pPr>
    </w:p>
    <w:p w14:paraId="07CEFDA9" w14:textId="77777777" w:rsidR="00E13FC4" w:rsidRDefault="00E13FC4">
      <w:pPr>
        <w:spacing w:line="240" w:lineRule="auto"/>
        <w:rPr>
          <w:rFonts w:ascii="Calibri" w:eastAsia="Calibri" w:hAnsi="Calibri" w:cs="Calibri"/>
          <w:sz w:val="24"/>
          <w:szCs w:val="24"/>
        </w:rPr>
      </w:pPr>
    </w:p>
    <w:p w14:paraId="07CEFDAA" w14:textId="77777777" w:rsidR="00E13FC4" w:rsidRDefault="00E13FC4">
      <w:pPr>
        <w:spacing w:line="240" w:lineRule="auto"/>
        <w:rPr>
          <w:rFonts w:ascii="Calibri" w:eastAsia="Calibri" w:hAnsi="Calibri" w:cs="Calibri"/>
          <w:sz w:val="24"/>
          <w:szCs w:val="24"/>
        </w:rPr>
      </w:pPr>
    </w:p>
    <w:p w14:paraId="07CEFDAB" w14:textId="77777777" w:rsidR="00E13FC4" w:rsidRDefault="00E13FC4">
      <w:pPr>
        <w:spacing w:line="240" w:lineRule="auto"/>
        <w:rPr>
          <w:rFonts w:ascii="Calibri" w:eastAsia="Calibri" w:hAnsi="Calibri" w:cs="Calibri"/>
          <w:sz w:val="24"/>
          <w:szCs w:val="24"/>
        </w:rPr>
      </w:pPr>
    </w:p>
    <w:p w14:paraId="07CEFDAC" w14:textId="77777777" w:rsidR="00E13FC4" w:rsidRDefault="00E13FC4">
      <w:pPr>
        <w:spacing w:line="240" w:lineRule="auto"/>
        <w:rPr>
          <w:rFonts w:ascii="Calibri" w:eastAsia="Calibri" w:hAnsi="Calibri" w:cs="Calibri"/>
          <w:sz w:val="28"/>
          <w:szCs w:val="28"/>
        </w:rPr>
      </w:pPr>
    </w:p>
    <w:p w14:paraId="07CEFDAD" w14:textId="77777777" w:rsidR="00E13FC4" w:rsidRDefault="00E13FC4">
      <w:pPr>
        <w:spacing w:line="240" w:lineRule="auto"/>
        <w:rPr>
          <w:rFonts w:ascii="Calibri" w:eastAsia="Calibri" w:hAnsi="Calibri" w:cs="Calibri"/>
          <w:sz w:val="28"/>
          <w:szCs w:val="28"/>
        </w:rPr>
      </w:pPr>
    </w:p>
    <w:p w14:paraId="07CEFDAE" w14:textId="77777777" w:rsidR="00E13FC4" w:rsidRDefault="00E13FC4">
      <w:pPr>
        <w:spacing w:line="240" w:lineRule="auto"/>
        <w:rPr>
          <w:rFonts w:ascii="Calibri" w:eastAsia="Calibri" w:hAnsi="Calibri" w:cs="Calibri"/>
          <w:sz w:val="28"/>
          <w:szCs w:val="28"/>
        </w:rPr>
      </w:pPr>
    </w:p>
    <w:p w14:paraId="07CEFDAF" w14:textId="77777777" w:rsidR="00E13FC4" w:rsidRDefault="00E13FC4"/>
    <w:sectPr w:rsidR="00E13FC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FC4"/>
    <w:rsid w:val="000E7A1F"/>
    <w:rsid w:val="00E13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EFD8F"/>
  <w15:docId w15:val="{E079DE8D-B467-4469-8CF0-B2F9D9DC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2270</Characters>
  <Application>Microsoft Office Word</Application>
  <DocSecurity>0</DocSecurity>
  <Lines>18</Lines>
  <Paragraphs>5</Paragraphs>
  <ScaleCrop>false</ScaleCrop>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Donnachie</cp:lastModifiedBy>
  <cp:revision>2</cp:revision>
  <dcterms:created xsi:type="dcterms:W3CDTF">2021-09-11T10:20:00Z</dcterms:created>
  <dcterms:modified xsi:type="dcterms:W3CDTF">2021-09-11T10:20:00Z</dcterms:modified>
</cp:coreProperties>
</file>