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E0034" w14:textId="77777777" w:rsidR="007E4C0E" w:rsidRDefault="007E4C0E" w:rsidP="007E4C0E">
      <w:pPr>
        <w:rPr>
          <w:rFonts w:ascii="Open Sans" w:eastAsia="Open Sans" w:hAnsi="Open Sans" w:cs="Open Sans"/>
          <w:color w:val="747474"/>
          <w:sz w:val="20"/>
          <w:szCs w:val="20"/>
        </w:rPr>
      </w:pPr>
      <w:bookmarkStart w:id="0" w:name="_heading=h.30j0zll" w:colFirst="0" w:colLast="0"/>
      <w:bookmarkEnd w:id="0"/>
      <w:r>
        <w:rPr>
          <w:rFonts w:ascii="Open Sans" w:eastAsia="Open Sans" w:hAnsi="Open Sans" w:cs="Open Sans"/>
          <w:b/>
          <w:noProof/>
          <w:sz w:val="20"/>
          <w:szCs w:val="20"/>
        </w:rPr>
        <w:drawing>
          <wp:anchor distT="0" distB="0" distL="114300" distR="114300" simplePos="0" relativeHeight="251659264" behindDoc="0" locked="0" layoutInCell="1" hidden="0" allowOverlap="1" wp14:anchorId="5D778546" wp14:editId="4D40C484">
            <wp:simplePos x="0" y="0"/>
            <wp:positionH relativeFrom="page">
              <wp:posOffset>752475</wp:posOffset>
            </wp:positionH>
            <wp:positionV relativeFrom="page">
              <wp:posOffset>628650</wp:posOffset>
            </wp:positionV>
            <wp:extent cx="3000375" cy="1019175"/>
            <wp:effectExtent l="0" t="0" r="0" b="0"/>
            <wp:wrapNone/>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882" t="18310" r="74530" b="68106"/>
                    <a:stretch>
                      <a:fillRect/>
                    </a:stretch>
                  </pic:blipFill>
                  <pic:spPr>
                    <a:xfrm>
                      <a:off x="0" y="0"/>
                      <a:ext cx="3000375" cy="1019175"/>
                    </a:xfrm>
                    <a:prstGeom prst="rect">
                      <a:avLst/>
                    </a:prstGeom>
                    <a:ln/>
                  </pic:spPr>
                </pic:pic>
              </a:graphicData>
            </a:graphic>
          </wp:anchor>
        </w:drawing>
      </w:r>
      <w:r>
        <w:rPr>
          <w:rFonts w:ascii="Open Sans" w:eastAsia="Open Sans" w:hAnsi="Open Sans" w:cs="Open Sans"/>
          <w:b/>
          <w:sz w:val="20"/>
          <w:szCs w:val="20"/>
        </w:rPr>
        <w:tab/>
      </w:r>
      <w:r>
        <w:rPr>
          <w:rFonts w:ascii="Open Sans" w:eastAsia="Open Sans" w:hAnsi="Open Sans" w:cs="Open Sans"/>
          <w:b/>
          <w:sz w:val="20"/>
          <w:szCs w:val="20"/>
        </w:rPr>
        <w:tab/>
      </w:r>
      <w:r>
        <w:rPr>
          <w:rFonts w:ascii="Open Sans" w:eastAsia="Open Sans" w:hAnsi="Open Sans" w:cs="Open Sans"/>
          <w:b/>
          <w:sz w:val="20"/>
          <w:szCs w:val="20"/>
        </w:rPr>
        <w:tab/>
      </w:r>
      <w:r>
        <w:rPr>
          <w:rFonts w:ascii="Open Sans" w:eastAsia="Open Sans" w:hAnsi="Open Sans" w:cs="Open Sans"/>
          <w:b/>
          <w:sz w:val="20"/>
          <w:szCs w:val="20"/>
        </w:rPr>
        <w:tab/>
        <w:t xml:space="preserve">        </w:t>
      </w:r>
      <w:r>
        <w:rPr>
          <w:rFonts w:ascii="Open Sans" w:eastAsia="Open Sans" w:hAnsi="Open Sans" w:cs="Open Sans"/>
          <w:i/>
          <w:sz w:val="20"/>
          <w:szCs w:val="20"/>
        </w:rPr>
        <w:t xml:space="preserve">  </w:t>
      </w:r>
      <w:r>
        <w:rPr>
          <w:noProof/>
        </w:rPr>
        <mc:AlternateContent>
          <mc:Choice Requires="wps">
            <w:drawing>
              <wp:anchor distT="45720" distB="45720" distL="114300" distR="114300" simplePos="0" relativeHeight="251660288" behindDoc="0" locked="0" layoutInCell="1" hidden="0" allowOverlap="1" wp14:anchorId="48BFDFFB" wp14:editId="04008CD5">
                <wp:simplePos x="0" y="0"/>
                <wp:positionH relativeFrom="column">
                  <wp:posOffset>4165600</wp:posOffset>
                </wp:positionH>
                <wp:positionV relativeFrom="paragraph">
                  <wp:posOffset>7621</wp:posOffset>
                </wp:positionV>
                <wp:extent cx="1447800" cy="28067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626863" y="3644428"/>
                          <a:ext cx="143827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5B4FD0" w14:textId="77777777" w:rsidR="007E4C0E" w:rsidRDefault="007E4C0E" w:rsidP="007E4C0E">
                            <w:pPr>
                              <w:textDirection w:val="btLr"/>
                            </w:pPr>
                            <w:r>
                              <w:rPr>
                                <w:i/>
                                <w:color w:val="000000"/>
                                <w:highlight w:val="yellow"/>
                              </w:rPr>
                              <w:t>Your Trust Logo here</w:t>
                            </w:r>
                          </w:p>
                        </w:txbxContent>
                      </wps:txbx>
                      <wps:bodyPr spcFirstLastPara="1" wrap="square" lIns="91425" tIns="45700" rIns="91425" bIns="45700" anchor="t" anchorCtr="0">
                        <a:noAutofit/>
                      </wps:bodyPr>
                    </wps:wsp>
                  </a:graphicData>
                </a:graphic>
              </wp:anchor>
            </w:drawing>
          </mc:Choice>
          <mc:Fallback>
            <w:pict>
              <v:rect w14:anchorId="48BFDFFB" id="Rectangle 218" o:spid="_x0000_s1026" style="position:absolute;margin-left:328pt;margin-top:.6pt;width:114pt;height:2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">
                <v:stroke startarrowwidth="narrow" startarrowlength="short" endarrowwidth="narrow" endarrowlength="short"/>
                <v:textbox inset="2.53958mm,1.2694mm,2.53958mm,1.2694mm">
                  <w:txbxContent>
                    <w:p w14:paraId="565B4FD0" w14:textId="77777777" w:rsidR="007E4C0E" w:rsidRDefault="007E4C0E" w:rsidP="007E4C0E">
                      <w:pPr>
                        <w:textDirection w:val="btLr"/>
                      </w:pPr>
                      <w:r>
                        <w:rPr>
                          <w:i/>
                          <w:color w:val="000000"/>
                          <w:highlight w:val="yellow"/>
                        </w:rPr>
                        <w:t>Your Trust Logo here</w:t>
                      </w:r>
                    </w:p>
                  </w:txbxContent>
                </v:textbox>
                <w10:wrap type="square"/>
              </v:rect>
            </w:pict>
          </mc:Fallback>
        </mc:AlternateContent>
      </w:r>
    </w:p>
    <w:p w14:paraId="279AA0C3" w14:textId="77777777" w:rsidR="007E4C0E" w:rsidRDefault="007E4C0E" w:rsidP="007E4C0E">
      <w:pPr>
        <w:spacing w:after="300"/>
        <w:jc w:val="both"/>
        <w:rPr>
          <w:rFonts w:ascii="Open Sans" w:eastAsia="Open Sans" w:hAnsi="Open Sans" w:cs="Open Sans"/>
          <w:sz w:val="20"/>
          <w:szCs w:val="20"/>
        </w:rPr>
      </w:pPr>
      <w:bookmarkStart w:id="1" w:name="_heading=h.gjdgxs" w:colFirst="0" w:colLast="0"/>
      <w:bookmarkEnd w:id="1"/>
    </w:p>
    <w:p w14:paraId="72161275" w14:textId="77777777" w:rsidR="007E4C0E" w:rsidRDefault="007E4C0E" w:rsidP="007E4C0E">
      <w:pPr>
        <w:spacing w:after="300" w:line="276" w:lineRule="auto"/>
        <w:jc w:val="both"/>
        <w:rPr>
          <w:rFonts w:ascii="Open Sans" w:eastAsia="Open Sans" w:hAnsi="Open Sans" w:cs="Open Sans"/>
          <w:sz w:val="20"/>
          <w:szCs w:val="20"/>
        </w:rPr>
      </w:pPr>
    </w:p>
    <w:p w14:paraId="53CF067E"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Dear patient,</w:t>
      </w:r>
    </w:p>
    <w:p w14:paraId="4838F081"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i/>
          <w:sz w:val="20"/>
          <w:szCs w:val="20"/>
          <w:highlight w:val="yellow"/>
        </w:rPr>
        <w:t>Your hospital/Trust</w:t>
      </w:r>
      <w:r>
        <w:rPr>
          <w:rFonts w:ascii="Open Sans" w:eastAsia="Open Sans" w:hAnsi="Open Sans" w:cs="Open Sans"/>
          <w:sz w:val="20"/>
          <w:szCs w:val="20"/>
        </w:rPr>
        <w:t xml:space="preserve"> is taking part in a project to live stream orthoptic assessments for educational purposes. Please read the information below to allow you to decide if you would like to volunteer for your orthoptic consultation to be live streamed. </w:t>
      </w:r>
    </w:p>
    <w:p w14:paraId="4B6F71CF"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Participation is completely voluntary, and your care will not alter if you do not want to take part.</w:t>
      </w:r>
    </w:p>
    <w:p w14:paraId="0D6DF016"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Qualified orthoptists in the UK must complete a degree in Orthoptics at a University. Approximately one third of the course is spent on clinical placements at hospitals across the country, allowing students to develop clinical skills and gain exposure to real patients. These clinical placements are a core part of the degree, however due to the COVID-19 pandemic many students have missed out on placement opportunities. This project is intended to support these students.</w:t>
      </w:r>
    </w:p>
    <w:p w14:paraId="4DA04652"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The British and Irish Orthoptic Society (BIOS - our professional body) has been awarded funding to purchase some Hololens2 devices. These are cameras worn on the head which your orthoptist will wear the Hololens2 during your assessment. The consultation will be live streamed to students studying Orthoptics at one or more Universities across the UK (University of Sheffield, University of Liverpool, Glasgow Caledonian University, and University College London).</w:t>
      </w:r>
    </w:p>
    <w:p w14:paraId="18B698D3"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The students will be able to see and hear you, but you will not be able to see and hear them and they will not be interacting with you or the orthoptist treating you. These students have undertaken Data Security Awareness Training and will adhere to the principles of patient confidentiality.</w:t>
      </w:r>
    </w:p>
    <w:p w14:paraId="301192BF"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The video of your assessment will mainly show your face and eyes, focusing on results of the eye tests. During the consultation information relevant to the diagnosis and management of your eye condition may be discussed, this will include birth history, previous medical history (including medications) and details about your previous eye health and symptoms. It is occasionally relevant to consider a patients’ occupation and driving status in relation to their visual symptoms and treatments – therefore this may be discussed.</w:t>
      </w:r>
    </w:p>
    <w:p w14:paraId="2D3776CA"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 xml:space="preserve"> </w:t>
      </w:r>
    </w:p>
    <w:p w14:paraId="43D4EF36" w14:textId="77777777" w:rsidR="007E4C0E" w:rsidRDefault="007E4C0E" w:rsidP="007E4C0E">
      <w:pPr>
        <w:spacing w:after="300" w:line="276" w:lineRule="auto"/>
        <w:jc w:val="both"/>
        <w:rPr>
          <w:rFonts w:ascii="Open Sans" w:eastAsia="Open Sans" w:hAnsi="Open Sans" w:cs="Open Sans"/>
          <w:sz w:val="20"/>
          <w:szCs w:val="20"/>
        </w:rPr>
      </w:pPr>
      <w:r>
        <w:rPr>
          <w:rFonts w:ascii="Open Sans" w:eastAsia="Open Sans" w:hAnsi="Open Sans" w:cs="Open Sans"/>
          <w:sz w:val="20"/>
          <w:szCs w:val="20"/>
        </w:rPr>
        <w:t>Details such as your name, address, date of birth, NHS number or Hospital Number will not be included on the recording.</w:t>
      </w:r>
    </w:p>
    <w:p w14:paraId="5AE9BD90" w14:textId="77777777" w:rsidR="007E4C0E" w:rsidRDefault="007E4C0E" w:rsidP="007E4C0E">
      <w:pPr>
        <w:spacing w:after="200" w:line="276"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Your participation is voluntary and that I am free to withdraw at any time during the assessment by making the clinician aware. Choosing to withdraw from the project will not affect your care.</w:t>
      </w:r>
    </w:p>
    <w:p w14:paraId="541A1A13" w14:textId="77777777" w:rsidR="007E4C0E" w:rsidRDefault="007E4C0E" w:rsidP="007E4C0E">
      <w:pPr>
        <w:spacing w:line="276" w:lineRule="auto"/>
        <w:rPr>
          <w:rFonts w:ascii="Open Sans" w:eastAsia="Open Sans" w:hAnsi="Open Sans" w:cs="Open Sans"/>
          <w:i/>
          <w:sz w:val="20"/>
          <w:szCs w:val="20"/>
        </w:rPr>
      </w:pPr>
      <w:r>
        <w:rPr>
          <w:rFonts w:ascii="Open Sans" w:eastAsia="Open Sans" w:hAnsi="Open Sans" w:cs="Open Sans"/>
          <w:sz w:val="20"/>
          <w:szCs w:val="20"/>
        </w:rPr>
        <w:lastRenderedPageBreak/>
        <w:t xml:space="preserve">If you have any further questions about this project, please contact the Lead Clinical Tutor for the project at </w:t>
      </w:r>
      <w:r>
        <w:rPr>
          <w:rFonts w:ascii="Open Sans" w:eastAsia="Open Sans" w:hAnsi="Open Sans" w:cs="Open Sans"/>
          <w:i/>
          <w:sz w:val="20"/>
          <w:szCs w:val="20"/>
          <w:highlight w:val="yellow"/>
        </w:rPr>
        <w:t>your email</w:t>
      </w:r>
      <w:r>
        <w:rPr>
          <w:rFonts w:ascii="Open Sans" w:eastAsia="Open Sans" w:hAnsi="Open Sans" w:cs="Open Sans"/>
          <w:i/>
          <w:sz w:val="20"/>
          <w:szCs w:val="20"/>
        </w:rPr>
        <w:t>.</w:t>
      </w:r>
    </w:p>
    <w:p w14:paraId="08671FCD" w14:textId="77777777" w:rsidR="007E4C0E" w:rsidRDefault="007E4C0E" w:rsidP="007E4C0E">
      <w:pPr>
        <w:spacing w:line="276" w:lineRule="auto"/>
        <w:rPr>
          <w:rFonts w:ascii="Open Sans" w:eastAsia="Open Sans" w:hAnsi="Open Sans" w:cs="Open Sans"/>
          <w:i/>
          <w:sz w:val="20"/>
          <w:szCs w:val="20"/>
        </w:rPr>
      </w:pPr>
      <w:r>
        <w:rPr>
          <w:rFonts w:ascii="Open Sans" w:eastAsia="Open Sans" w:hAnsi="Open Sans" w:cs="Open Sans"/>
          <w:i/>
          <w:sz w:val="20"/>
          <w:szCs w:val="20"/>
        </w:rPr>
        <w:t xml:space="preserve"> </w:t>
      </w:r>
    </w:p>
    <w:p w14:paraId="773BA73A"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You may receive a phone call from an orthoptist in the days before your appointment to ask if you have decided to participate or not, and discuss any questions you may have.</w:t>
      </w:r>
    </w:p>
    <w:p w14:paraId="468B5F45" w14:textId="77777777" w:rsidR="007E4C0E" w:rsidRDefault="007E4C0E" w:rsidP="007E4C0E">
      <w:pPr>
        <w:spacing w:line="276" w:lineRule="auto"/>
        <w:rPr>
          <w:rFonts w:ascii="Open Sans" w:eastAsia="Open Sans" w:hAnsi="Open Sans" w:cs="Open Sans"/>
          <w:sz w:val="20"/>
          <w:szCs w:val="20"/>
        </w:rPr>
      </w:pPr>
    </w:p>
    <w:p w14:paraId="6BD2B600"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If you decide you would like to be involved – please sign the enclosed consent form and bring it to your appointment.</w:t>
      </w:r>
    </w:p>
    <w:p w14:paraId="0D9D1956"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 xml:space="preserve">  </w:t>
      </w:r>
    </w:p>
    <w:p w14:paraId="5EE1AB1E"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 xml:space="preserve"> </w:t>
      </w:r>
    </w:p>
    <w:p w14:paraId="126E848E"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Thank you for considering this information.</w:t>
      </w:r>
    </w:p>
    <w:p w14:paraId="34DFE938"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 xml:space="preserve"> </w:t>
      </w:r>
    </w:p>
    <w:p w14:paraId="0D02D493" w14:textId="77777777" w:rsidR="007E4C0E" w:rsidRDefault="007E4C0E" w:rsidP="007E4C0E">
      <w:pPr>
        <w:spacing w:line="276" w:lineRule="auto"/>
        <w:rPr>
          <w:rFonts w:ascii="Open Sans" w:eastAsia="Open Sans" w:hAnsi="Open Sans" w:cs="Open Sans"/>
          <w:sz w:val="20"/>
          <w:szCs w:val="20"/>
        </w:rPr>
      </w:pPr>
      <w:r>
        <w:rPr>
          <w:rFonts w:ascii="Open Sans" w:eastAsia="Open Sans" w:hAnsi="Open Sans" w:cs="Open Sans"/>
          <w:sz w:val="20"/>
          <w:szCs w:val="20"/>
        </w:rPr>
        <w:t>Kind regards,</w:t>
      </w:r>
    </w:p>
    <w:p w14:paraId="40A1CCF7" w14:textId="77777777" w:rsidR="007E4C0E" w:rsidRDefault="007E4C0E" w:rsidP="007E4C0E">
      <w:pPr>
        <w:spacing w:line="276" w:lineRule="auto"/>
        <w:rPr>
          <w:rFonts w:ascii="Open Sans" w:eastAsia="Open Sans" w:hAnsi="Open Sans" w:cs="Open Sans"/>
          <w:i/>
          <w:sz w:val="20"/>
          <w:szCs w:val="20"/>
        </w:rPr>
      </w:pPr>
      <w:r>
        <w:rPr>
          <w:rFonts w:ascii="Open Sans" w:eastAsia="Open Sans" w:hAnsi="Open Sans" w:cs="Open Sans"/>
          <w:sz w:val="20"/>
          <w:szCs w:val="20"/>
        </w:rPr>
        <w:t xml:space="preserve"> </w:t>
      </w:r>
    </w:p>
    <w:p w14:paraId="1A40F719" w14:textId="77777777" w:rsidR="007E4C0E" w:rsidRDefault="007E4C0E" w:rsidP="007E4C0E">
      <w:pPr>
        <w:spacing w:line="276" w:lineRule="auto"/>
        <w:rPr>
          <w:rFonts w:ascii="Open Sans" w:eastAsia="Open Sans" w:hAnsi="Open Sans" w:cs="Open Sans"/>
          <w:i/>
          <w:sz w:val="20"/>
          <w:szCs w:val="20"/>
        </w:rPr>
      </w:pPr>
      <w:r>
        <w:rPr>
          <w:rFonts w:ascii="Open Sans" w:eastAsia="Open Sans" w:hAnsi="Open Sans" w:cs="Open Sans"/>
          <w:i/>
          <w:sz w:val="20"/>
          <w:szCs w:val="20"/>
          <w:highlight w:val="yellow"/>
        </w:rPr>
        <w:t>Your name and role</w:t>
      </w:r>
    </w:p>
    <w:p w14:paraId="49544BFA" w14:textId="77777777" w:rsidR="007E4C0E" w:rsidRDefault="007E4C0E" w:rsidP="007E4C0E">
      <w:pPr>
        <w:rPr>
          <w:sz w:val="24"/>
          <w:szCs w:val="24"/>
        </w:rPr>
      </w:pPr>
    </w:p>
    <w:p w14:paraId="41F3A41D" w14:textId="77777777" w:rsidR="007E4C0E" w:rsidRDefault="007E4C0E" w:rsidP="007E4C0E">
      <w:pPr>
        <w:rPr>
          <w:sz w:val="24"/>
          <w:szCs w:val="24"/>
        </w:rPr>
      </w:pPr>
    </w:p>
    <w:p w14:paraId="3AEBD4C3" w14:textId="77777777" w:rsidR="007E4C0E" w:rsidRDefault="007E4C0E" w:rsidP="007E4C0E">
      <w:pPr>
        <w:rPr>
          <w:sz w:val="24"/>
          <w:szCs w:val="24"/>
        </w:rPr>
      </w:pPr>
    </w:p>
    <w:p w14:paraId="044E09B8" w14:textId="77777777" w:rsidR="007E4C0E" w:rsidRDefault="007E4C0E" w:rsidP="007E4C0E">
      <w:pPr>
        <w:rPr>
          <w:sz w:val="24"/>
          <w:szCs w:val="24"/>
        </w:rPr>
      </w:pPr>
    </w:p>
    <w:p w14:paraId="40D79942" w14:textId="77777777" w:rsidR="007E4C0E" w:rsidRDefault="007E4C0E" w:rsidP="007E4C0E">
      <w:pPr>
        <w:rPr>
          <w:sz w:val="28"/>
          <w:szCs w:val="28"/>
        </w:rPr>
      </w:pPr>
    </w:p>
    <w:p w14:paraId="2A1F4268" w14:textId="77777777" w:rsidR="007E4C0E" w:rsidRDefault="007E4C0E" w:rsidP="007E4C0E">
      <w:pPr>
        <w:rPr>
          <w:sz w:val="28"/>
          <w:szCs w:val="28"/>
        </w:rPr>
      </w:pPr>
    </w:p>
    <w:p w14:paraId="0C4369EC" w14:textId="77777777" w:rsidR="007E4C0E" w:rsidRDefault="007E4C0E" w:rsidP="007E4C0E">
      <w:pPr>
        <w:rPr>
          <w:sz w:val="28"/>
          <w:szCs w:val="28"/>
        </w:rPr>
      </w:pPr>
    </w:p>
    <w:p w14:paraId="114349EB" w14:textId="77777777" w:rsidR="007E4C0E" w:rsidRDefault="007E4C0E" w:rsidP="007E4C0E">
      <w:pPr>
        <w:rPr>
          <w:sz w:val="28"/>
          <w:szCs w:val="28"/>
        </w:rPr>
      </w:pPr>
    </w:p>
    <w:p w14:paraId="13EF88AC" w14:textId="77777777" w:rsidR="003C3D0D" w:rsidRDefault="003C3D0D"/>
    <w:sectPr w:rsidR="003C3D0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C0E"/>
    <w:rsid w:val="003C3D0D"/>
    <w:rsid w:val="007E4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419F"/>
  <w15:chartTrackingRefBased/>
  <w15:docId w15:val="{03444B60-C0BF-46C4-89D3-79A79CDA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C0E"/>
    <w:pPr>
      <w:spacing w:after="0" w:line="240" w:lineRule="auto"/>
    </w:pPr>
    <w:rPr>
      <w:rFonts w:ascii="Calibri" w:eastAsia="Calibri" w:hAnsi="Calibri" w:cs="Calibri"/>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2532</Characters>
  <Application>Microsoft Office Word</Application>
  <DocSecurity>0</DocSecurity>
  <Lines>21</Lines>
  <Paragraphs>5</Paragraphs>
  <ScaleCrop>false</ScaleCrop>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Huzzey</dc:creator>
  <cp:keywords/>
  <dc:description/>
  <cp:lastModifiedBy>Rich Huzzey</cp:lastModifiedBy>
  <cp:revision>1</cp:revision>
  <dcterms:created xsi:type="dcterms:W3CDTF">2021-09-17T07:25:00Z</dcterms:created>
  <dcterms:modified xsi:type="dcterms:W3CDTF">2021-09-17T07:25:00Z</dcterms:modified>
</cp:coreProperties>
</file>